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3E" w:rsidRDefault="009A173E" w:rsidP="004B222C">
      <w:pPr>
        <w:pStyle w:val="BodyText"/>
        <w:jc w:val="left"/>
        <w:rPr>
          <w:color w:val="000080"/>
          <w:sz w:val="24"/>
          <w:szCs w:val="20"/>
        </w:rPr>
      </w:pP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Skilling Them Softly:</w:t>
      </w:r>
      <w:r w:rsidRPr="009A173E">
        <w:rPr>
          <w:rFonts w:asciiTheme="minorHAnsi" w:hAnsiTheme="minorHAnsi" w:cstheme="minorHAnsi"/>
          <w:b/>
          <w:i/>
          <w:color w:val="auto"/>
          <w:sz w:val="28"/>
          <w:szCs w:val="28"/>
        </w:rPr>
        <w:br/>
      </w:r>
      <w:r w:rsidRPr="009A173E">
        <w:rPr>
          <w:rFonts w:asciiTheme="minorHAnsi" w:hAnsiTheme="minorHAnsi" w:cstheme="minorHAnsi"/>
          <w:b/>
          <w:bCs/>
          <w:i/>
          <w:color w:val="auto"/>
          <w:sz w:val="28"/>
          <w:szCs w:val="28"/>
        </w:rPr>
        <w:t xml:space="preserve">Understanding the Particular Needs </w:t>
      </w: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of Looked After Children and Young People in Schools</w:t>
      </w:r>
    </w:p>
    <w:p w:rsidR="009A173E" w:rsidRPr="009A173E" w:rsidRDefault="009A173E" w:rsidP="004B222C">
      <w:pPr>
        <w:pStyle w:val="BodyText"/>
        <w:jc w:val="left"/>
        <w:rPr>
          <w:color w:val="92D050"/>
          <w:sz w:val="24"/>
          <w:szCs w:val="20"/>
        </w:rPr>
      </w:pP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9A173E" w:rsidP="00EA5389">
                            <w:pPr>
                              <w:rPr>
                                <w:rFonts w:ascii="Comic Sans MS" w:hAnsi="Comic Sans MS"/>
                                <w:bCs/>
                                <w:color w:val="0000FF"/>
                                <w:szCs w:val="36"/>
                              </w:rPr>
                            </w:pPr>
                            <w:r w:rsidRPr="009A173E">
                              <w:rPr>
                                <w:noProof/>
                                <w:lang w:eastAsia="en-GB"/>
                              </w:rPr>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9A173E" w:rsidP="00EA5389">
                      <w:pPr>
                        <w:rPr>
                          <w:rFonts w:ascii="Comic Sans MS" w:hAnsi="Comic Sans MS"/>
                          <w:bCs/>
                          <w:color w:val="0000FF"/>
                          <w:szCs w:val="36"/>
                        </w:rPr>
                      </w:pPr>
                      <w:r w:rsidRPr="009A173E">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5866" w:rsidRDefault="0067073A"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Penrith Tuesday 21</w:t>
                            </w:r>
                            <w:r w:rsidRPr="0067073A">
                              <w:rPr>
                                <w:rFonts w:asciiTheme="minorHAnsi" w:hAnsiTheme="minorHAnsi" w:cstheme="minorHAnsi"/>
                                <w:b/>
                                <w:bCs/>
                                <w:color w:val="000086"/>
                                <w:sz w:val="32"/>
                                <w:szCs w:val="32"/>
                                <w:vertAlign w:val="superscript"/>
                              </w:rPr>
                              <w:t>st</w:t>
                            </w:r>
                            <w:r>
                              <w:rPr>
                                <w:rFonts w:asciiTheme="minorHAnsi" w:hAnsiTheme="minorHAnsi" w:cstheme="minorHAnsi"/>
                                <w:b/>
                                <w:bCs/>
                                <w:color w:val="000086"/>
                                <w:sz w:val="32"/>
                                <w:szCs w:val="32"/>
                              </w:rPr>
                              <w:t xml:space="preserve"> May </w:t>
                            </w:r>
                            <w:r w:rsidR="00EC4539">
                              <w:rPr>
                                <w:rFonts w:asciiTheme="minorHAnsi" w:hAnsiTheme="minorHAnsi" w:cstheme="minorHAnsi"/>
                                <w:b/>
                                <w:bCs/>
                                <w:color w:val="000086"/>
                                <w:sz w:val="32"/>
                                <w:szCs w:val="32"/>
                              </w:rPr>
                              <w:t>2019</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4A5866" w:rsidRDefault="0067073A"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Penrith Tuesday 21</w:t>
                      </w:r>
                      <w:r w:rsidRPr="0067073A">
                        <w:rPr>
                          <w:rFonts w:asciiTheme="minorHAnsi" w:hAnsiTheme="minorHAnsi" w:cstheme="minorHAnsi"/>
                          <w:b/>
                          <w:bCs/>
                          <w:color w:val="000086"/>
                          <w:sz w:val="32"/>
                          <w:szCs w:val="32"/>
                          <w:vertAlign w:val="superscript"/>
                        </w:rPr>
                        <w:t>st</w:t>
                      </w:r>
                      <w:r>
                        <w:rPr>
                          <w:rFonts w:asciiTheme="minorHAnsi" w:hAnsiTheme="minorHAnsi" w:cstheme="minorHAnsi"/>
                          <w:b/>
                          <w:bCs/>
                          <w:color w:val="000086"/>
                          <w:sz w:val="32"/>
                          <w:szCs w:val="32"/>
                        </w:rPr>
                        <w:t xml:space="preserve"> May </w:t>
                      </w:r>
                      <w:r w:rsidR="00EC4539">
                        <w:rPr>
                          <w:rFonts w:asciiTheme="minorHAnsi" w:hAnsiTheme="minorHAnsi" w:cstheme="minorHAnsi"/>
                          <w:b/>
                          <w:bCs/>
                          <w:color w:val="000086"/>
                          <w:sz w:val="32"/>
                          <w:szCs w:val="32"/>
                        </w:rPr>
                        <w:t>2019</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This one day workshop aims to consider how the needs of LAC differ from their peers who are not in the care system; and to suggest steps that schools can take to ensure that all children, including the most vulnerable, experience school as a positive, safe, supportive environment.</w:t>
      </w:r>
    </w:p>
    <w:p w:rsidR="009A173E" w:rsidRP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Delegates will explore: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the particular needs of LAC and young people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What is attachment and why does it matter?</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Trauma and attachment</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and responding to behaviour</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Survival mode spotting</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Interpreting behaviour</w:t>
      </w:r>
    </w:p>
    <w:p w:rsid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Case studies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Making it through the day</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The Safe Base model in schools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Default="009A173E" w:rsidP="009A173E">
      <w:pPr>
        <w:pStyle w:val="BodyText"/>
        <w:ind w:left="1080"/>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While the workshop takes a particular focus on LAC, it is relevant for all educators and other practitioners who work with children and young people whose lives contain chaos and uncertainty. This includes those who are adopted from care, who live with kinship carers, or living in adverse home situations, where needs are unmet.</w:t>
      </w:r>
    </w:p>
    <w:p w:rsidR="009A173E" w:rsidRDefault="009A173E" w:rsidP="009A173E">
      <w:pPr>
        <w:pStyle w:val="BodyText"/>
        <w:rPr>
          <w:rFonts w:asciiTheme="minorHAnsi" w:hAnsiTheme="minorHAnsi" w:cstheme="minorHAnsi"/>
          <w:color w:val="002060"/>
          <w:sz w:val="24"/>
          <w:szCs w:val="24"/>
        </w:rPr>
      </w:pPr>
    </w:p>
    <w:p w:rsidR="009A173E" w:rsidRDefault="009A173E" w:rsidP="009A173E">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9A173E" w:rsidP="00F24BFE">
      <w:pPr>
        <w:rPr>
          <w:rFonts w:ascii="Calibri" w:hAnsi="Calibri" w:cs="Calibri"/>
          <w:color w:val="002060"/>
          <w:sz w:val="22"/>
          <w:szCs w:val="22"/>
        </w:rPr>
      </w:pPr>
      <w:r>
        <w:rPr>
          <w:rFonts w:ascii="Calibri" w:hAnsi="Calibri" w:cs="Calibri"/>
          <w:b/>
          <w:color w:val="002060"/>
          <w:sz w:val="22"/>
          <w:szCs w:val="22"/>
        </w:rPr>
        <w:lastRenderedPageBreak/>
        <w:t>Da</w:t>
      </w:r>
      <w:r w:rsidR="00F24BFE" w:rsidRPr="00F24BFE">
        <w:rPr>
          <w:rFonts w:ascii="Calibri" w:hAnsi="Calibri" w:cs="Calibri"/>
          <w:b/>
          <w:color w:val="002060"/>
          <w:sz w:val="22"/>
          <w:szCs w:val="22"/>
        </w:rPr>
        <w:t>te:</w:t>
      </w:r>
      <w:r>
        <w:rPr>
          <w:rFonts w:ascii="Calibri" w:hAnsi="Calibri" w:cs="Calibri"/>
          <w:b/>
          <w:color w:val="002060"/>
          <w:sz w:val="22"/>
          <w:szCs w:val="22"/>
        </w:rPr>
        <w:t xml:space="preserve"> </w:t>
      </w:r>
      <w:r w:rsidR="0067073A" w:rsidRPr="0067073A">
        <w:rPr>
          <w:rFonts w:ascii="Calibri" w:hAnsi="Calibri" w:cs="Calibri"/>
          <w:color w:val="002060"/>
          <w:sz w:val="22"/>
          <w:szCs w:val="22"/>
        </w:rPr>
        <w:t>Tuesday 21</w:t>
      </w:r>
      <w:r w:rsidR="0067073A" w:rsidRPr="0067073A">
        <w:rPr>
          <w:rFonts w:ascii="Calibri" w:hAnsi="Calibri" w:cs="Calibri"/>
          <w:color w:val="002060"/>
          <w:sz w:val="22"/>
          <w:szCs w:val="22"/>
          <w:vertAlign w:val="superscript"/>
        </w:rPr>
        <w:t>st</w:t>
      </w:r>
      <w:r w:rsidR="0067073A" w:rsidRPr="0067073A">
        <w:rPr>
          <w:rFonts w:ascii="Calibri" w:hAnsi="Calibri" w:cs="Calibri"/>
          <w:color w:val="002060"/>
          <w:sz w:val="22"/>
          <w:szCs w:val="22"/>
        </w:rPr>
        <w:t xml:space="preserve"> May </w:t>
      </w:r>
      <w:r w:rsidR="00EC4539">
        <w:rPr>
          <w:rFonts w:ascii="Calibri" w:hAnsi="Calibri" w:cs="Calibri"/>
          <w:color w:val="002060"/>
          <w:sz w:val="22"/>
          <w:szCs w:val="22"/>
        </w:rPr>
        <w:t>2019</w:t>
      </w:r>
      <w:r w:rsidR="00F24BFE" w:rsidRPr="009A173E">
        <w:rPr>
          <w:rFonts w:ascii="Calibri" w:hAnsi="Calibri" w:cs="Calibri"/>
          <w:color w:val="002060"/>
          <w:sz w:val="22"/>
          <w:szCs w:val="22"/>
        </w:rPr>
        <w:t>, 9.3</w:t>
      </w:r>
      <w:r w:rsidR="00F24BFE" w:rsidRPr="00D079EF">
        <w:rPr>
          <w:rFonts w:ascii="Calibri" w:hAnsi="Calibri" w:cs="Calibri"/>
          <w:color w:val="002060"/>
          <w:sz w:val="22"/>
          <w:szCs w:val="22"/>
        </w:rPr>
        <w:t>0 to 3.00.</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67073A">
        <w:rPr>
          <w:rFonts w:ascii="Calibri" w:hAnsi="Calibri" w:cs="Calibri"/>
          <w:color w:val="002060"/>
          <w:sz w:val="22"/>
          <w:szCs w:val="22"/>
        </w:rPr>
        <w:t>Roundthorn Country House, Beacon Edge, Penrith, CA11 8SJ</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Pr="00D079EF">
        <w:rPr>
          <w:rFonts w:ascii="Calibri" w:hAnsi="Calibri" w:cs="Calibri"/>
          <w:bCs/>
          <w:color w:val="002060"/>
          <w:sz w:val="22"/>
          <w:szCs w:val="22"/>
        </w:rPr>
        <w:t>£1</w:t>
      </w:r>
      <w:r w:rsidR="004A5866">
        <w:rPr>
          <w:rFonts w:ascii="Calibri" w:hAnsi="Calibri" w:cs="Calibri"/>
          <w:bCs/>
          <w:color w:val="002060"/>
          <w:sz w:val="22"/>
          <w:szCs w:val="22"/>
        </w:rPr>
        <w:t>4</w:t>
      </w:r>
      <w:r w:rsidRPr="00D079EF">
        <w:rPr>
          <w:rFonts w:ascii="Calibri" w:hAnsi="Calibri" w:cs="Calibri"/>
          <w:bCs/>
          <w:color w:val="002060"/>
          <w:sz w:val="22"/>
          <w:szCs w:val="22"/>
        </w:rPr>
        <w:t>0+VAT for first delegate, £1</w:t>
      </w:r>
      <w:r w:rsidR="004A5866">
        <w:rPr>
          <w:rFonts w:ascii="Calibri" w:hAnsi="Calibri" w:cs="Calibri"/>
          <w:bCs/>
          <w:color w:val="002060"/>
          <w:sz w:val="22"/>
          <w:szCs w:val="22"/>
        </w:rPr>
        <w:t>2</w:t>
      </w:r>
      <w:r w:rsidRPr="00D079EF">
        <w:rPr>
          <w:rFonts w:ascii="Calibri" w:hAnsi="Calibri" w:cs="Calibri"/>
          <w:bCs/>
          <w:color w:val="002060"/>
          <w:sz w:val="22"/>
          <w:szCs w:val="22"/>
        </w:rPr>
        <w:t>0+VAT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w:t>
      </w:r>
      <w:r w:rsidRPr="00940494">
        <w:rPr>
          <w:rFonts w:ascii="Calibri" w:hAnsi="Calibri" w:cs="Calibri"/>
          <w:b/>
          <w:color w:val="002060"/>
          <w:sz w:val="22"/>
          <w:szCs w:val="22"/>
        </w:rPr>
        <w:t xml:space="preserve">call </w:t>
      </w:r>
      <w:r w:rsidRPr="00D079EF">
        <w:rPr>
          <w:rFonts w:ascii="Calibri" w:hAnsi="Calibri" w:cs="Calibri"/>
          <w:color w:val="002060"/>
          <w:sz w:val="22"/>
          <w:szCs w:val="22"/>
        </w:rPr>
        <w:t xml:space="preserve">Jennifer Nock on 07983 482 804/01384 392599, </w:t>
      </w:r>
      <w:r w:rsidRPr="00940494">
        <w:rPr>
          <w:rFonts w:ascii="Calibri" w:hAnsi="Calibri" w:cs="Calibri"/>
          <w:b/>
          <w:color w:val="002060"/>
          <w:sz w:val="22"/>
          <w:szCs w:val="22"/>
        </w:rPr>
        <w:t>E-mail</w:t>
      </w:r>
      <w:r w:rsidRPr="00D079EF">
        <w:rPr>
          <w:rFonts w:ascii="Calibri" w:hAnsi="Calibri" w:cs="Calibri"/>
          <w:color w:val="002060"/>
          <w:sz w:val="22"/>
          <w:szCs w:val="22"/>
        </w:rPr>
        <w:t xml:space="preserve"> </w:t>
      </w:r>
      <w:hyperlink r:id="rId10" w:history="1">
        <w:r w:rsidR="0033011A" w:rsidRPr="00CC5F98">
          <w:rPr>
            <w:rStyle w:val="Hyperlink"/>
            <w:rFonts w:ascii="Calibri" w:hAnsi="Calibri" w:cs="Calibri"/>
            <w:sz w:val="22"/>
            <w:szCs w:val="22"/>
          </w:rPr>
          <w:t>jnock@hotmail.co.uk</w:t>
        </w:r>
      </w:hyperlink>
      <w:r w:rsidR="0033011A">
        <w:rPr>
          <w:rFonts w:ascii="Calibri" w:hAnsi="Calibri" w:cs="Calibri"/>
          <w:sz w:val="22"/>
          <w:szCs w:val="22"/>
        </w:rPr>
        <w:t xml:space="preserve"> </w:t>
      </w:r>
      <w:bookmarkStart w:id="0" w:name="_GoBack"/>
      <w:bookmarkEnd w:id="0"/>
      <w:r w:rsidR="00940494">
        <w:rPr>
          <w:rStyle w:val="Hyperlink"/>
          <w:rFonts w:ascii="Calibri" w:hAnsi="Calibri" w:cs="Calibri"/>
          <w:color w:val="002060"/>
          <w:sz w:val="22"/>
          <w:szCs w:val="22"/>
        </w:rPr>
        <w:t xml:space="preserve"> </w:t>
      </w:r>
      <w:r w:rsidRPr="00D079EF">
        <w:rPr>
          <w:rStyle w:val="Hyperlink"/>
          <w:rFonts w:ascii="Calibri" w:hAnsi="Calibri" w:cs="Calibri"/>
          <w:color w:val="002060"/>
          <w:sz w:val="22"/>
          <w:szCs w:val="22"/>
          <w:u w:val="none"/>
        </w:rPr>
        <w:t xml:space="preserve"> or complete and </w:t>
      </w:r>
      <w:r w:rsidRPr="00940494">
        <w:rPr>
          <w:rStyle w:val="Hyperlink"/>
          <w:rFonts w:ascii="Calibri" w:hAnsi="Calibri" w:cs="Calibri"/>
          <w:b/>
          <w:color w:val="002060"/>
          <w:sz w:val="22"/>
          <w:szCs w:val="22"/>
          <w:u w:val="none"/>
        </w:rPr>
        <w:t>post</w:t>
      </w:r>
      <w:r w:rsidRPr="00D079EF">
        <w:rPr>
          <w:rStyle w:val="Hyperlink"/>
          <w:rFonts w:ascii="Calibri" w:hAnsi="Calibri" w:cs="Calibri"/>
          <w:color w:val="002060"/>
          <w:sz w:val="22"/>
          <w:szCs w:val="22"/>
          <w:u w:val="none"/>
        </w:rPr>
        <w:t xml:space="preserve"> the booking form below</w:t>
      </w:r>
      <w:r w:rsidR="002C2C9D">
        <w:rPr>
          <w:rStyle w:val="Hyperlink"/>
          <w:rFonts w:ascii="Calibri" w:hAnsi="Calibri" w:cs="Calibri"/>
          <w:color w:val="002060"/>
          <w:sz w:val="22"/>
          <w:szCs w:val="22"/>
          <w:u w:val="none"/>
        </w:rPr>
        <w:t xml:space="preserve"> to 43 Clark Street, Stourbridge, West Midlands, 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67073A">
                              <w:rPr>
                                <w:rFonts w:ascii="Calibri" w:hAnsi="Calibri"/>
                                <w:b/>
                                <w:bCs/>
                                <w:caps/>
                                <w:color w:val="auto"/>
                                <w:sz w:val="24"/>
                                <w:szCs w:val="24"/>
                              </w:rPr>
                              <w:t>Penrith 21</w:t>
                            </w:r>
                            <w:r w:rsidR="0067073A" w:rsidRPr="0067073A">
                              <w:rPr>
                                <w:rFonts w:ascii="Calibri" w:hAnsi="Calibri"/>
                                <w:b/>
                                <w:bCs/>
                                <w:caps/>
                                <w:color w:val="auto"/>
                                <w:sz w:val="24"/>
                                <w:szCs w:val="24"/>
                                <w:vertAlign w:val="superscript"/>
                              </w:rPr>
                              <w:t>st</w:t>
                            </w:r>
                            <w:r w:rsidR="0067073A">
                              <w:rPr>
                                <w:rFonts w:ascii="Calibri" w:hAnsi="Calibri"/>
                                <w:b/>
                                <w:bCs/>
                                <w:caps/>
                                <w:color w:val="auto"/>
                                <w:sz w:val="24"/>
                                <w:szCs w:val="24"/>
                              </w:rPr>
                              <w:t xml:space="preserve"> mAY </w:t>
                            </w:r>
                            <w:r w:rsidR="00EC4539">
                              <w:rPr>
                                <w:rFonts w:ascii="Calibri" w:hAnsi="Calibri"/>
                                <w:b/>
                                <w:bCs/>
                                <w:caps/>
                                <w:color w:val="auto"/>
                                <w:sz w:val="24"/>
                                <w:szCs w:val="24"/>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67073A">
                                    <w:rPr>
                                      <w:rFonts w:ascii="Calibri" w:hAnsi="Calibri" w:cs="Calibri"/>
                                      <w:b/>
                                      <w:caps/>
                                      <w:color w:val="000000"/>
                                      <w:sz w:val="22"/>
                                      <w:szCs w:val="22"/>
                                    </w:rPr>
                                    <w:t>tUESDAY 21</w:t>
                                  </w:r>
                                  <w:r w:rsidR="0067073A" w:rsidRPr="0067073A">
                                    <w:rPr>
                                      <w:rFonts w:ascii="Calibri" w:hAnsi="Calibri" w:cs="Calibri"/>
                                      <w:b/>
                                      <w:caps/>
                                      <w:color w:val="000000"/>
                                      <w:sz w:val="22"/>
                                      <w:szCs w:val="22"/>
                                      <w:vertAlign w:val="superscript"/>
                                    </w:rPr>
                                    <w:t>ST</w:t>
                                  </w:r>
                                  <w:r w:rsidR="0067073A">
                                    <w:rPr>
                                      <w:rFonts w:ascii="Calibri" w:hAnsi="Calibri" w:cs="Calibri"/>
                                      <w:b/>
                                      <w:caps/>
                                      <w:color w:val="000000"/>
                                      <w:sz w:val="22"/>
                                      <w:szCs w:val="22"/>
                                    </w:rPr>
                                    <w:t xml:space="preserve"> mAY</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67073A" w:rsidRDefault="000B31C0" w:rsidP="0067073A">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67073A" w:rsidRPr="0067073A">
                                    <w:rPr>
                                      <w:rFonts w:ascii="Calibri" w:hAnsi="Calibri" w:cs="Calibri"/>
                                      <w:b/>
                                      <w:caps/>
                                      <w:color w:val="000000"/>
                                      <w:sz w:val="22"/>
                                      <w:szCs w:val="22"/>
                                    </w:rPr>
                                    <w:t>Roundthorn Country House, Beacon Edge, Penrith, CA11 8SJ</w:t>
                                  </w:r>
                                </w:p>
                                <w:p w:rsidR="000B31C0" w:rsidRPr="00CE5421" w:rsidRDefault="000B31C0" w:rsidP="0067073A">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4A5866">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4A5866">
                                    <w:rPr>
                                      <w:rFonts w:ascii="Calibri" w:hAnsi="Calibri" w:cs="Calibri"/>
                                      <w:b/>
                                      <w:bCs/>
                                      <w:caps/>
                                      <w:color w:val="000000"/>
                                      <w:sz w:val="22"/>
                                      <w:szCs w:val="22"/>
                                    </w:rPr>
                                    <w:t>22</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67073A">
                        <w:rPr>
                          <w:rFonts w:ascii="Calibri" w:hAnsi="Calibri"/>
                          <w:b/>
                          <w:bCs/>
                          <w:caps/>
                          <w:color w:val="auto"/>
                          <w:sz w:val="24"/>
                          <w:szCs w:val="24"/>
                        </w:rPr>
                        <w:t>Penrith 21</w:t>
                      </w:r>
                      <w:r w:rsidR="0067073A" w:rsidRPr="0067073A">
                        <w:rPr>
                          <w:rFonts w:ascii="Calibri" w:hAnsi="Calibri"/>
                          <w:b/>
                          <w:bCs/>
                          <w:caps/>
                          <w:color w:val="auto"/>
                          <w:sz w:val="24"/>
                          <w:szCs w:val="24"/>
                          <w:vertAlign w:val="superscript"/>
                        </w:rPr>
                        <w:t>st</w:t>
                      </w:r>
                      <w:r w:rsidR="0067073A">
                        <w:rPr>
                          <w:rFonts w:ascii="Calibri" w:hAnsi="Calibri"/>
                          <w:b/>
                          <w:bCs/>
                          <w:caps/>
                          <w:color w:val="auto"/>
                          <w:sz w:val="24"/>
                          <w:szCs w:val="24"/>
                        </w:rPr>
                        <w:t xml:space="preserve"> mAY </w:t>
                      </w:r>
                      <w:r w:rsidR="00EC4539">
                        <w:rPr>
                          <w:rFonts w:ascii="Calibri" w:hAnsi="Calibri"/>
                          <w:b/>
                          <w:bCs/>
                          <w:caps/>
                          <w:color w:val="auto"/>
                          <w:sz w:val="24"/>
                          <w:szCs w:val="24"/>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67073A">
                              <w:rPr>
                                <w:rFonts w:ascii="Calibri" w:hAnsi="Calibri" w:cs="Calibri"/>
                                <w:b/>
                                <w:caps/>
                                <w:color w:val="000000"/>
                                <w:sz w:val="22"/>
                                <w:szCs w:val="22"/>
                              </w:rPr>
                              <w:t>tUESDAY 21</w:t>
                            </w:r>
                            <w:r w:rsidR="0067073A" w:rsidRPr="0067073A">
                              <w:rPr>
                                <w:rFonts w:ascii="Calibri" w:hAnsi="Calibri" w:cs="Calibri"/>
                                <w:b/>
                                <w:caps/>
                                <w:color w:val="000000"/>
                                <w:sz w:val="22"/>
                                <w:szCs w:val="22"/>
                                <w:vertAlign w:val="superscript"/>
                              </w:rPr>
                              <w:t>ST</w:t>
                            </w:r>
                            <w:r w:rsidR="0067073A">
                              <w:rPr>
                                <w:rFonts w:ascii="Calibri" w:hAnsi="Calibri" w:cs="Calibri"/>
                                <w:b/>
                                <w:caps/>
                                <w:color w:val="000000"/>
                                <w:sz w:val="22"/>
                                <w:szCs w:val="22"/>
                              </w:rPr>
                              <w:t xml:space="preserve"> mAY</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67073A" w:rsidRDefault="000B31C0" w:rsidP="0067073A">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67073A" w:rsidRPr="0067073A">
                              <w:rPr>
                                <w:rFonts w:ascii="Calibri" w:hAnsi="Calibri" w:cs="Calibri"/>
                                <w:b/>
                                <w:caps/>
                                <w:color w:val="000000"/>
                                <w:sz w:val="22"/>
                                <w:szCs w:val="22"/>
                              </w:rPr>
                              <w:t>Roundthorn Country House, Beacon Edge, Penrith, CA11 8SJ</w:t>
                            </w:r>
                          </w:p>
                          <w:p w:rsidR="000B31C0" w:rsidRPr="00CE5421" w:rsidRDefault="000B31C0" w:rsidP="0067073A">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4A5866">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4A5866">
                              <w:rPr>
                                <w:rFonts w:ascii="Calibri" w:hAnsi="Calibri" w:cs="Calibri"/>
                                <w:b/>
                                <w:bCs/>
                                <w:caps/>
                                <w:color w:val="000000"/>
                                <w:sz w:val="22"/>
                                <w:szCs w:val="22"/>
                              </w:rPr>
                              <w:t>22</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BD0875"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AD(H)D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sidR="00D079EF">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24" w:rsidRDefault="00EA1624" w:rsidP="00501672">
      <w:r>
        <w:separator/>
      </w:r>
    </w:p>
  </w:endnote>
  <w:endnote w:type="continuationSeparator" w:id="0">
    <w:p w:rsidR="00EA1624" w:rsidRDefault="00EA1624"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24" w:rsidRDefault="00EA1624" w:rsidP="00501672">
      <w:r>
        <w:separator/>
      </w:r>
    </w:p>
  </w:footnote>
  <w:footnote w:type="continuationSeparator" w:id="0">
    <w:p w:rsidR="00EA1624" w:rsidRDefault="00EA1624"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B03E5A" w:rsidRPr="00B03E5A">
                            <w:rPr>
                              <w:rFonts w:asciiTheme="minorHAnsi" w:hAnsiTheme="minorHAnsi" w:cstheme="minorHAnsi"/>
                              <w:b/>
                              <w:sz w:val="22"/>
                              <w:szCs w:val="22"/>
                            </w:rPr>
                            <w:t>jnock</w:t>
                          </w:r>
                          <w:r w:rsidR="00B03E5A">
                            <w:rPr>
                              <w:rFonts w:asciiTheme="minorHAnsi" w:hAnsiTheme="minorHAnsi" w:cstheme="minorHAnsi"/>
                              <w:b/>
                              <w:sz w:val="22"/>
                              <w:szCs w:val="22"/>
                            </w:rPr>
                            <w:t>@hotmail.co</w:t>
                          </w:r>
                          <w:r w:rsidR="0033011A">
                            <w:rPr>
                              <w:rFonts w:asciiTheme="minorHAnsi" w:hAnsiTheme="minorHAnsi" w:cstheme="minorHAnsi"/>
                              <w:b/>
                              <w:sz w:val="22"/>
                              <w:szCs w:val="22"/>
                            </w:rPr>
                            <w:t>.uk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B03E5A" w:rsidRPr="00B03E5A">
                      <w:rPr>
                        <w:rFonts w:asciiTheme="minorHAnsi" w:hAnsiTheme="minorHAnsi" w:cstheme="minorHAnsi"/>
                        <w:b/>
                        <w:sz w:val="22"/>
                        <w:szCs w:val="22"/>
                      </w:rPr>
                      <w:t>jnock</w:t>
                    </w:r>
                    <w:r w:rsidR="00B03E5A">
                      <w:rPr>
                        <w:rFonts w:asciiTheme="minorHAnsi" w:hAnsiTheme="minorHAnsi" w:cstheme="minorHAnsi"/>
                        <w:b/>
                        <w:sz w:val="22"/>
                        <w:szCs w:val="22"/>
                      </w:rPr>
                      <w:t>@hotmail.co</w:t>
                    </w:r>
                    <w:r w:rsidR="0033011A">
                      <w:rPr>
                        <w:rFonts w:asciiTheme="minorHAnsi" w:hAnsiTheme="minorHAnsi" w:cstheme="minorHAnsi"/>
                        <w:b/>
                        <w:sz w:val="22"/>
                        <w:szCs w:val="22"/>
                      </w:rPr>
                      <w:t>.uk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6631265F"/>
    <w:multiLevelType w:val="hybridMultilevel"/>
    <w:tmpl w:val="7CDE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3729F"/>
    <w:rsid w:val="0015014C"/>
    <w:rsid w:val="001669F2"/>
    <w:rsid w:val="00170E6E"/>
    <w:rsid w:val="001A3CEA"/>
    <w:rsid w:val="001A7D6D"/>
    <w:rsid w:val="001E2B8F"/>
    <w:rsid w:val="001E70F8"/>
    <w:rsid w:val="001E7155"/>
    <w:rsid w:val="001F7202"/>
    <w:rsid w:val="00204107"/>
    <w:rsid w:val="00211FC3"/>
    <w:rsid w:val="00220818"/>
    <w:rsid w:val="0024533F"/>
    <w:rsid w:val="00253D3F"/>
    <w:rsid w:val="00254421"/>
    <w:rsid w:val="00260639"/>
    <w:rsid w:val="00270284"/>
    <w:rsid w:val="00277619"/>
    <w:rsid w:val="002907B2"/>
    <w:rsid w:val="00295D6A"/>
    <w:rsid w:val="002A6D4F"/>
    <w:rsid w:val="002C1AE9"/>
    <w:rsid w:val="002C2C9D"/>
    <w:rsid w:val="002E1699"/>
    <w:rsid w:val="002E773E"/>
    <w:rsid w:val="0031365A"/>
    <w:rsid w:val="0033011A"/>
    <w:rsid w:val="003350FF"/>
    <w:rsid w:val="00344B9E"/>
    <w:rsid w:val="0038569D"/>
    <w:rsid w:val="0038645E"/>
    <w:rsid w:val="003907BD"/>
    <w:rsid w:val="003C7993"/>
    <w:rsid w:val="00416B4F"/>
    <w:rsid w:val="00422BC6"/>
    <w:rsid w:val="004252F8"/>
    <w:rsid w:val="0043497A"/>
    <w:rsid w:val="00455F34"/>
    <w:rsid w:val="00460ADF"/>
    <w:rsid w:val="00467A30"/>
    <w:rsid w:val="00473FEE"/>
    <w:rsid w:val="00481D86"/>
    <w:rsid w:val="00484114"/>
    <w:rsid w:val="004A5866"/>
    <w:rsid w:val="004B158D"/>
    <w:rsid w:val="004B222C"/>
    <w:rsid w:val="00501672"/>
    <w:rsid w:val="005217B7"/>
    <w:rsid w:val="00553C52"/>
    <w:rsid w:val="00554AAC"/>
    <w:rsid w:val="0059514E"/>
    <w:rsid w:val="00597B1B"/>
    <w:rsid w:val="005B7A5E"/>
    <w:rsid w:val="005C0430"/>
    <w:rsid w:val="005D6F27"/>
    <w:rsid w:val="005E3BC8"/>
    <w:rsid w:val="005F5238"/>
    <w:rsid w:val="00606F54"/>
    <w:rsid w:val="00623445"/>
    <w:rsid w:val="006247A2"/>
    <w:rsid w:val="00651F10"/>
    <w:rsid w:val="00654705"/>
    <w:rsid w:val="0067073A"/>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14C25"/>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13866"/>
    <w:rsid w:val="0093010D"/>
    <w:rsid w:val="009302E3"/>
    <w:rsid w:val="0093387E"/>
    <w:rsid w:val="00940494"/>
    <w:rsid w:val="0095463A"/>
    <w:rsid w:val="0097048B"/>
    <w:rsid w:val="0098362E"/>
    <w:rsid w:val="00987C89"/>
    <w:rsid w:val="009A173E"/>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03E5A"/>
    <w:rsid w:val="00B10EC6"/>
    <w:rsid w:val="00B1604C"/>
    <w:rsid w:val="00B17427"/>
    <w:rsid w:val="00B202F0"/>
    <w:rsid w:val="00B41843"/>
    <w:rsid w:val="00B43B4D"/>
    <w:rsid w:val="00B44AED"/>
    <w:rsid w:val="00B8306E"/>
    <w:rsid w:val="00B94224"/>
    <w:rsid w:val="00BA226E"/>
    <w:rsid w:val="00BB4A7F"/>
    <w:rsid w:val="00BB53EF"/>
    <w:rsid w:val="00BC45D8"/>
    <w:rsid w:val="00BD0875"/>
    <w:rsid w:val="00BE409B"/>
    <w:rsid w:val="00BE6C42"/>
    <w:rsid w:val="00C0125E"/>
    <w:rsid w:val="00C020BC"/>
    <w:rsid w:val="00C333E1"/>
    <w:rsid w:val="00C36EBB"/>
    <w:rsid w:val="00C4315D"/>
    <w:rsid w:val="00C509A7"/>
    <w:rsid w:val="00C511FE"/>
    <w:rsid w:val="00CA1344"/>
    <w:rsid w:val="00CC4D5F"/>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1624"/>
    <w:rsid w:val="00EA5389"/>
    <w:rsid w:val="00EB6D9B"/>
    <w:rsid w:val="00EB7A2B"/>
    <w:rsid w:val="00EC4539"/>
    <w:rsid w:val="00ED1586"/>
    <w:rsid w:val="00ED1AB2"/>
    <w:rsid w:val="00EE0A76"/>
    <w:rsid w:val="00EF0F8A"/>
    <w:rsid w:val="00F02316"/>
    <w:rsid w:val="00F047C8"/>
    <w:rsid w:val="00F24BFE"/>
    <w:rsid w:val="00F310E9"/>
    <w:rsid w:val="00F67CC4"/>
    <w:rsid w:val="00F75250"/>
    <w:rsid w:val="00F762C4"/>
    <w:rsid w:val="00F77C2C"/>
    <w:rsid w:val="00F77D8A"/>
    <w:rsid w:val="00F936E8"/>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26</cp:revision>
  <cp:lastPrinted>2011-08-31T18:53:00Z</cp:lastPrinted>
  <dcterms:created xsi:type="dcterms:W3CDTF">2017-01-20T16:41:00Z</dcterms:created>
  <dcterms:modified xsi:type="dcterms:W3CDTF">2018-12-04T06:41:00Z</dcterms:modified>
</cp:coreProperties>
</file>