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32" w:rsidRPr="009B6D32" w:rsidRDefault="009B6D32" w:rsidP="009B6D32">
      <w:pPr>
        <w:pStyle w:val="BodyText"/>
        <w:rPr>
          <w:rFonts w:ascii="Tempus Sans ITC" w:hAnsi="Tempus Sans ITC" w:cstheme="minorHAnsi"/>
          <w:b/>
          <w:bCs/>
          <w:color w:val="000086"/>
        </w:rPr>
      </w:pPr>
      <w:proofErr w:type="spellStart"/>
      <w:r w:rsidRPr="009B6D32">
        <w:rPr>
          <w:rFonts w:ascii="Tempus Sans ITC" w:hAnsi="Tempus Sans ITC" w:cstheme="minorHAnsi"/>
          <w:b/>
          <w:bCs/>
          <w:color w:val="000086"/>
        </w:rPr>
        <w:t>Fetal</w:t>
      </w:r>
      <w:proofErr w:type="spellEnd"/>
      <w:r w:rsidRPr="009B6D32">
        <w:rPr>
          <w:rFonts w:ascii="Tempus Sans ITC" w:hAnsi="Tempus Sans ITC" w:cstheme="minorHAnsi"/>
          <w:b/>
          <w:bCs/>
          <w:color w:val="000086"/>
        </w:rPr>
        <w:t xml:space="preserve"> Alcohol Spectrum Disorders</w:t>
      </w:r>
    </w:p>
    <w:p w:rsidR="009B6D32" w:rsidRPr="009B6D32" w:rsidRDefault="009B6D32" w:rsidP="009B6D32">
      <w:pPr>
        <w:pStyle w:val="BodyText"/>
        <w:rPr>
          <w:rFonts w:ascii="Tempus Sans ITC" w:hAnsi="Tempus Sans ITC" w:cstheme="minorHAnsi"/>
          <w:b/>
          <w:bCs/>
          <w:color w:val="000086"/>
          <w:sz w:val="36"/>
          <w:szCs w:val="36"/>
        </w:rPr>
      </w:pPr>
      <w:r w:rsidRPr="009B6D32">
        <w:rPr>
          <w:rFonts w:ascii="Tempus Sans ITC" w:hAnsi="Tempus Sans ITC" w:cstheme="minorHAnsi"/>
          <w:b/>
          <w:bCs/>
          <w:color w:val="000086"/>
          <w:sz w:val="36"/>
          <w:szCs w:val="36"/>
        </w:rPr>
        <w:t xml:space="preserve">Developmental </w:t>
      </w:r>
      <w:proofErr w:type="gramStart"/>
      <w:r w:rsidRPr="009B6D32">
        <w:rPr>
          <w:rFonts w:ascii="Tempus Sans ITC" w:hAnsi="Tempus Sans ITC" w:cstheme="minorHAnsi"/>
          <w:b/>
          <w:bCs/>
          <w:color w:val="000086"/>
          <w:sz w:val="36"/>
          <w:szCs w:val="36"/>
        </w:rPr>
        <w:t>Vulnerabilities</w:t>
      </w:r>
      <w:r w:rsidR="004E4C8F">
        <w:rPr>
          <w:rFonts w:ascii="Tempus Sans ITC" w:hAnsi="Tempus Sans ITC" w:cstheme="minorHAnsi"/>
          <w:b/>
          <w:bCs/>
          <w:color w:val="000086"/>
          <w:sz w:val="36"/>
          <w:szCs w:val="36"/>
        </w:rPr>
        <w:t xml:space="preserve">  </w:t>
      </w:r>
      <w:r w:rsidR="001D16B0">
        <w:rPr>
          <w:rFonts w:ascii="Tempus Sans ITC" w:hAnsi="Tempus Sans ITC" w:cstheme="minorHAnsi"/>
          <w:b/>
          <w:bCs/>
          <w:color w:val="000086"/>
          <w:sz w:val="36"/>
          <w:szCs w:val="36"/>
        </w:rPr>
        <w:t>Leeds</w:t>
      </w:r>
      <w:proofErr w:type="gramEnd"/>
      <w:r w:rsidR="001D16B0">
        <w:rPr>
          <w:rFonts w:ascii="Tempus Sans ITC" w:hAnsi="Tempus Sans ITC" w:cstheme="minorHAnsi"/>
          <w:b/>
          <w:bCs/>
          <w:color w:val="000086"/>
          <w:sz w:val="36"/>
          <w:szCs w:val="36"/>
        </w:rPr>
        <w:t xml:space="preserve"> </w:t>
      </w:r>
      <w:r w:rsidR="00AE14D0">
        <w:rPr>
          <w:rFonts w:ascii="Tempus Sans ITC" w:hAnsi="Tempus Sans ITC" w:cstheme="minorHAnsi"/>
          <w:b/>
          <w:bCs/>
          <w:color w:val="000086"/>
          <w:sz w:val="36"/>
          <w:szCs w:val="36"/>
        </w:rPr>
        <w:t>8</w:t>
      </w:r>
      <w:r w:rsidR="00AE14D0" w:rsidRPr="00AE14D0">
        <w:rPr>
          <w:rFonts w:ascii="Tempus Sans ITC" w:hAnsi="Tempus Sans ITC" w:cstheme="minorHAnsi"/>
          <w:b/>
          <w:bCs/>
          <w:color w:val="000086"/>
          <w:sz w:val="36"/>
          <w:szCs w:val="36"/>
          <w:vertAlign w:val="superscript"/>
        </w:rPr>
        <w:t>th</w:t>
      </w:r>
      <w:r w:rsidR="00AE14D0">
        <w:rPr>
          <w:rFonts w:ascii="Tempus Sans ITC" w:hAnsi="Tempus Sans ITC" w:cstheme="minorHAnsi"/>
          <w:b/>
          <w:bCs/>
          <w:color w:val="000086"/>
          <w:sz w:val="36"/>
          <w:szCs w:val="36"/>
        </w:rPr>
        <w:t xml:space="preserve"> February 2018</w:t>
      </w: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r w:rsidRPr="009B6D32">
        <w:rPr>
          <w:bCs/>
          <w:noProof/>
          <w:color w:val="0000FF"/>
          <w:szCs w:val="36"/>
          <w:lang w:eastAsia="en-GB"/>
        </w:rPr>
        <w:drawing>
          <wp:anchor distT="0" distB="0" distL="114300" distR="114300" simplePos="0" relativeHeight="251674624" behindDoc="0" locked="0" layoutInCell="1" allowOverlap="1" wp14:anchorId="4DD192D4" wp14:editId="7BFAAF98">
            <wp:simplePos x="0" y="0"/>
            <wp:positionH relativeFrom="column">
              <wp:posOffset>1587500</wp:posOffset>
            </wp:positionH>
            <wp:positionV relativeFrom="paragraph">
              <wp:posOffset>18415</wp:posOffset>
            </wp:positionV>
            <wp:extent cx="2360295" cy="1771650"/>
            <wp:effectExtent l="57150" t="57150" r="59055" b="57150"/>
            <wp:wrapSquare wrapText="bothSides"/>
            <wp:docPr id="1026" name="Picture 2" descr="Image result for Developmental vulner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Developmental vulnerabil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295" cy="1771650"/>
                    </a:xfrm>
                    <a:prstGeom prst="rect">
                      <a:avLst/>
                    </a:prstGeom>
                    <a:ln w="57150" cap="sq" cmpd="thickThin">
                      <a:solidFill>
                        <a:srgbClr val="0070C0"/>
                      </a:solidFill>
                      <a:prstDash val="solid"/>
                      <a:miter lim="800000"/>
                    </a:ln>
                    <a:effectLst>
                      <a:innerShdw blurRad="76200">
                        <a:srgbClr val="000000"/>
                      </a:innerShdw>
                    </a:effectLst>
                    <a:extLst/>
                  </pic:spPr>
                </pic:pic>
              </a:graphicData>
            </a:graphic>
            <wp14:sizeRelH relativeFrom="page">
              <wp14:pctWidth>0</wp14:pctWidth>
            </wp14:sizeRelH>
            <wp14:sizeRelV relativeFrom="page">
              <wp14:pctHeight>0</wp14:pctHeight>
            </wp14:sizeRelV>
          </wp:anchor>
        </w:drawing>
      </w: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Pr="00490CD8" w:rsidRDefault="009B6D32" w:rsidP="009B6D32">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 xml:space="preserve">For educators in mainstream and special settings, who want to learn more about working successfully with children and young people  who have who have </w:t>
      </w:r>
      <w:proofErr w:type="spellStart"/>
      <w:r w:rsidRPr="00490CD8">
        <w:rPr>
          <w:rFonts w:asciiTheme="minorHAnsi" w:hAnsiTheme="minorHAnsi" w:cstheme="minorHAnsi"/>
          <w:bCs/>
          <w:color w:val="000086"/>
          <w:sz w:val="28"/>
          <w:szCs w:val="28"/>
        </w:rPr>
        <w:t>Fetal</w:t>
      </w:r>
      <w:proofErr w:type="spellEnd"/>
      <w:r w:rsidRPr="00490CD8">
        <w:rPr>
          <w:rFonts w:asciiTheme="minorHAnsi" w:hAnsiTheme="minorHAnsi" w:cstheme="minorHAnsi"/>
          <w:bCs/>
          <w:color w:val="000086"/>
          <w:sz w:val="28"/>
          <w:szCs w:val="28"/>
        </w:rPr>
        <w:t xml:space="preserve"> Alcohol Spectrum Disorders</w:t>
      </w:r>
    </w:p>
    <w:p w:rsidR="00490CD8" w:rsidRDefault="00490CD8" w:rsidP="009B6D32">
      <w:pPr>
        <w:pStyle w:val="BodyText"/>
        <w:jc w:val="left"/>
        <w:rPr>
          <w:rFonts w:asciiTheme="minorHAnsi" w:hAnsiTheme="minorHAnsi" w:cs="to"/>
          <w:color w:val="002060"/>
          <w:sz w:val="24"/>
          <w:szCs w:val="24"/>
        </w:rPr>
      </w:pPr>
    </w:p>
    <w:p w:rsidR="00490CD8" w:rsidRPr="00BB44AA" w:rsidRDefault="00D229C1" w:rsidP="00490CD8">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proofErr w:type="spellStart"/>
      <w:r w:rsidR="004E4C8F">
        <w:rPr>
          <w:rFonts w:asciiTheme="minorHAnsi" w:hAnsiTheme="minorHAnsi" w:cstheme="minorHAnsi"/>
          <w:bCs/>
          <w:color w:val="002060"/>
          <w:sz w:val="24"/>
          <w:szCs w:val="24"/>
        </w:rPr>
        <w:t>F</w:t>
      </w:r>
      <w:r w:rsidRPr="00545510">
        <w:rPr>
          <w:rFonts w:asciiTheme="minorHAnsi" w:hAnsiTheme="minorHAnsi" w:cstheme="minorHAnsi"/>
          <w:bCs/>
          <w:color w:val="002060"/>
          <w:sz w:val="24"/>
          <w:szCs w:val="24"/>
        </w:rPr>
        <w:t>etal</w:t>
      </w:r>
      <w:proofErr w:type="spellEnd"/>
      <w:r w:rsidRPr="00545510">
        <w:rPr>
          <w:rFonts w:asciiTheme="minorHAnsi" w:hAnsiTheme="minorHAnsi" w:cstheme="minorHAnsi"/>
          <w:bCs/>
          <w:color w:val="002060"/>
          <w:sz w:val="24"/>
          <w:szCs w:val="24"/>
        </w:rPr>
        <w:t xml:space="preserve"> Alcohol Spectrum Disorders (FASD) in the UK is not known, but research suggests at least 1 in 100 babies are affected. This figure is likely to be higher, as many children are misdiagnosed with </w:t>
      </w:r>
      <w:proofErr w:type="gramStart"/>
      <w:r w:rsidRPr="00545510">
        <w:rPr>
          <w:rFonts w:asciiTheme="minorHAnsi" w:hAnsiTheme="minorHAnsi" w:cstheme="minorHAnsi"/>
          <w:bCs/>
          <w:color w:val="002060"/>
          <w:sz w:val="24"/>
          <w:szCs w:val="24"/>
        </w:rPr>
        <w:t>AD(</w:t>
      </w:r>
      <w:proofErr w:type="gramEnd"/>
      <w:r w:rsidRPr="00545510">
        <w:rPr>
          <w:rFonts w:asciiTheme="minorHAnsi" w:hAnsiTheme="minorHAnsi" w:cstheme="minorHAnsi"/>
          <w:bCs/>
          <w:color w:val="002060"/>
          <w:sz w:val="24"/>
          <w:szCs w:val="24"/>
        </w:rPr>
        <w:t>H)D or autism</w:t>
      </w:r>
      <w:r w:rsidR="00BB44AA">
        <w:rPr>
          <w:rFonts w:asciiTheme="minorHAnsi" w:hAnsiTheme="minorHAnsi" w:cstheme="minorHAnsi"/>
          <w:bCs/>
          <w:color w:val="002060"/>
          <w:sz w:val="24"/>
          <w:szCs w:val="24"/>
        </w:rPr>
        <w:t>, and many are sim</w:t>
      </w:r>
      <w:r w:rsidR="009B6D32">
        <w:rPr>
          <w:rFonts w:asciiTheme="minorHAnsi" w:hAnsiTheme="minorHAnsi" w:cstheme="minorHAnsi"/>
          <w:bCs/>
          <w:color w:val="002060"/>
          <w:sz w:val="24"/>
          <w:szCs w:val="24"/>
        </w:rPr>
        <w:t>p</w:t>
      </w:r>
      <w:r w:rsidR="00BB44AA">
        <w:rPr>
          <w:rFonts w:asciiTheme="minorHAnsi" w:hAnsiTheme="minorHAnsi" w:cstheme="minorHAnsi"/>
          <w:bCs/>
          <w:color w:val="002060"/>
          <w:sz w:val="24"/>
          <w:szCs w:val="24"/>
        </w:rPr>
        <w:t xml:space="preserve">ly </w:t>
      </w:r>
      <w:r w:rsidR="009B6D32">
        <w:rPr>
          <w:rFonts w:asciiTheme="minorHAnsi" w:hAnsiTheme="minorHAnsi" w:cstheme="minorHAnsi"/>
          <w:bCs/>
          <w:color w:val="002060"/>
          <w:sz w:val="24"/>
          <w:szCs w:val="24"/>
        </w:rPr>
        <w:t>labelled</w:t>
      </w:r>
      <w:r w:rsidR="00BB44AA">
        <w:rPr>
          <w:rFonts w:asciiTheme="minorHAnsi" w:hAnsiTheme="minorHAnsi" w:cstheme="minorHAnsi"/>
          <w:bCs/>
          <w:color w:val="002060"/>
          <w:sz w:val="24"/>
          <w:szCs w:val="24"/>
        </w:rPr>
        <w:t xml:space="preserve"> as ‘challenging’. </w:t>
      </w:r>
      <w:r w:rsidRPr="00545510">
        <w:rPr>
          <w:rFonts w:asciiTheme="minorHAnsi" w:hAnsiTheme="minorHAnsi" w:cstheme="minorHAnsi"/>
          <w:bCs/>
          <w:color w:val="002060"/>
          <w:sz w:val="24"/>
          <w:szCs w:val="24"/>
        </w:rPr>
        <w:t xml:space="preserve"> </w:t>
      </w:r>
      <w:r w:rsidR="00490CD8">
        <w:rPr>
          <w:rFonts w:asciiTheme="minorHAnsi" w:hAnsiTheme="minorHAnsi" w:cstheme="minorHAnsi"/>
          <w:bCs/>
          <w:color w:val="002060"/>
          <w:sz w:val="24"/>
          <w:szCs w:val="24"/>
        </w:rPr>
        <w:t>It is likely that all schools will have pupils with FASD, so it is important for educators to recognise FASD and to understand how to b</w:t>
      </w:r>
      <w:r w:rsidR="009B6D32">
        <w:rPr>
          <w:rFonts w:asciiTheme="minorHAnsi" w:hAnsiTheme="minorHAnsi" w:cstheme="minorHAnsi"/>
          <w:bCs/>
          <w:color w:val="002060"/>
          <w:sz w:val="24"/>
          <w:szCs w:val="24"/>
        </w:rPr>
        <w:t xml:space="preserve">est work with such pupils, who </w:t>
      </w:r>
      <w:r w:rsidR="00490CD8">
        <w:rPr>
          <w:rFonts w:asciiTheme="minorHAnsi" w:hAnsiTheme="minorHAnsi" w:cstheme="minorHAnsi"/>
          <w:bCs/>
          <w:color w:val="002060"/>
          <w:sz w:val="24"/>
          <w:szCs w:val="24"/>
        </w:rPr>
        <w:t xml:space="preserve">too </w:t>
      </w:r>
      <w:r w:rsidR="00BB44AA"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sidR="00BB44AA">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w:t>
      </w:r>
      <w:r w:rsidR="009B6D32">
        <w:rPr>
          <w:rFonts w:asciiTheme="minorHAnsi" w:hAnsiTheme="minorHAnsi" w:cstheme="minorHAnsi"/>
          <w:bCs/>
          <w:color w:val="002060"/>
          <w:sz w:val="24"/>
          <w:szCs w:val="24"/>
        </w:rPr>
        <w:t xml:space="preserve">deals specifically with developmental vulnerabilities in FASD and </w:t>
      </w:r>
      <w:r w:rsidR="00BB44AA">
        <w:rPr>
          <w:rFonts w:asciiTheme="minorHAnsi" w:hAnsiTheme="minorHAnsi" w:cstheme="minorHAnsi"/>
          <w:bCs/>
          <w:color w:val="002060"/>
          <w:sz w:val="24"/>
          <w:szCs w:val="24"/>
        </w:rPr>
        <w:t>will provide a range of strategies</w:t>
      </w:r>
      <w:r w:rsidR="009B6D32">
        <w:rPr>
          <w:rFonts w:asciiTheme="minorHAnsi" w:hAnsiTheme="minorHAnsi" w:cstheme="minorHAnsi"/>
          <w:bCs/>
          <w:color w:val="002060"/>
          <w:sz w:val="24"/>
          <w:szCs w:val="24"/>
        </w:rPr>
        <w:t xml:space="preserve"> to support learning and social and emotional development. A working knowledge of what FASD is essential, and preparatory reading will be sent out to all delegates before the workshop. </w:t>
      </w:r>
      <w:r w:rsidR="00BB44AA">
        <w:rPr>
          <w:rFonts w:asciiTheme="minorHAnsi" w:hAnsiTheme="minorHAnsi" w:cstheme="minorHAnsi"/>
          <w:bCs/>
          <w:color w:val="002060"/>
          <w:sz w:val="24"/>
          <w:szCs w:val="24"/>
        </w:rPr>
        <w:t xml:space="preserve"> </w:t>
      </w:r>
      <w:r w:rsidR="00AC7A2E">
        <w:rPr>
          <w:rFonts w:asciiTheme="minorHAnsi" w:hAnsiTheme="minorHAnsi" w:cstheme="minorHAnsi"/>
          <w:bCs/>
          <w:color w:val="002060"/>
          <w:sz w:val="24"/>
          <w:szCs w:val="24"/>
        </w:rPr>
        <w:t xml:space="preserve">Delegates will explore; </w:t>
      </w:r>
    </w:p>
    <w:p w:rsidR="00BB44AA" w:rsidRDefault="00BB44AA" w:rsidP="00D229C1">
      <w:pPr>
        <w:pStyle w:val="BodyText"/>
        <w:jc w:val="left"/>
        <w:rPr>
          <w:rFonts w:asciiTheme="minorHAnsi" w:hAnsiTheme="minorHAnsi" w:cstheme="minorHAnsi"/>
          <w:bCs/>
          <w:color w:val="002060"/>
          <w:sz w:val="24"/>
          <w:szCs w:val="24"/>
        </w:rPr>
      </w:pPr>
    </w:p>
    <w:tbl>
      <w:tblPr>
        <w:tblStyle w:val="TableGrid"/>
        <w:tblW w:w="888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0"/>
        <w:gridCol w:w="2221"/>
        <w:gridCol w:w="2220"/>
        <w:gridCol w:w="2221"/>
      </w:tblGrid>
      <w:tr w:rsidR="009B6D32" w:rsidRPr="00545510" w:rsidTr="00AC7A2E">
        <w:trPr>
          <w:trHeight w:val="432"/>
        </w:trPr>
        <w:tc>
          <w:tcPr>
            <w:tcW w:w="2220" w:type="dxa"/>
          </w:tcPr>
          <w:p w:rsidR="009B6D32" w:rsidRPr="009B6D32" w:rsidRDefault="009B6D32" w:rsidP="00300CD1">
            <w:pPr>
              <w:pStyle w:val="BodyText"/>
              <w:rPr>
                <w:rFonts w:asciiTheme="minorHAnsi" w:hAnsiTheme="minorHAnsi" w:cstheme="minorHAnsi"/>
                <w:b/>
                <w:color w:val="002060"/>
                <w:sz w:val="24"/>
                <w:szCs w:val="24"/>
              </w:rPr>
            </w:pPr>
            <w:r w:rsidRPr="009B6D32">
              <w:rPr>
                <w:rFonts w:asciiTheme="minorHAnsi" w:hAnsiTheme="minorHAnsi" w:cstheme="minorHAnsi"/>
                <w:b/>
                <w:color w:val="002060"/>
                <w:sz w:val="24"/>
                <w:szCs w:val="24"/>
              </w:rPr>
              <w:t>Executive function</w:t>
            </w:r>
          </w:p>
        </w:tc>
        <w:tc>
          <w:tcPr>
            <w:tcW w:w="2221" w:type="dxa"/>
          </w:tcPr>
          <w:p w:rsidR="009B6D32" w:rsidRPr="009B6D32" w:rsidRDefault="009B6D32" w:rsidP="009B6D32">
            <w:pPr>
              <w:pStyle w:val="BodyText"/>
              <w:rPr>
                <w:rFonts w:asciiTheme="minorHAnsi" w:hAnsiTheme="minorHAnsi" w:cstheme="minorHAnsi"/>
                <w:b/>
                <w:color w:val="002060"/>
                <w:sz w:val="24"/>
                <w:szCs w:val="24"/>
              </w:rPr>
            </w:pPr>
            <w:r>
              <w:rPr>
                <w:rFonts w:asciiTheme="minorHAnsi" w:hAnsiTheme="minorHAnsi" w:cstheme="minorHAnsi"/>
                <w:b/>
                <w:color w:val="002060"/>
                <w:sz w:val="24"/>
                <w:szCs w:val="24"/>
              </w:rPr>
              <w:t>Cognitive fatigue</w:t>
            </w:r>
          </w:p>
        </w:tc>
        <w:tc>
          <w:tcPr>
            <w:tcW w:w="2220" w:type="dxa"/>
          </w:tcPr>
          <w:p w:rsidR="009B6D32" w:rsidRPr="009B6D32" w:rsidRDefault="009B6D32" w:rsidP="00545510">
            <w:pPr>
              <w:pStyle w:val="BodyText"/>
              <w:rPr>
                <w:rFonts w:asciiTheme="minorHAnsi" w:hAnsiTheme="minorHAnsi" w:cstheme="minorHAnsi"/>
                <w:b/>
                <w:color w:val="002060"/>
                <w:sz w:val="24"/>
                <w:szCs w:val="24"/>
              </w:rPr>
            </w:pPr>
            <w:r w:rsidRPr="009B6D32">
              <w:rPr>
                <w:rFonts w:asciiTheme="minorHAnsi" w:hAnsiTheme="minorHAnsi" w:cstheme="minorHAnsi"/>
                <w:b/>
                <w:color w:val="002060"/>
                <w:sz w:val="24"/>
                <w:szCs w:val="24"/>
              </w:rPr>
              <w:t xml:space="preserve">Sensory Overload </w:t>
            </w:r>
          </w:p>
        </w:tc>
        <w:tc>
          <w:tcPr>
            <w:tcW w:w="2221" w:type="dxa"/>
          </w:tcPr>
          <w:p w:rsidR="009B6D32" w:rsidRPr="009B6D32" w:rsidRDefault="009B6D32" w:rsidP="00545510">
            <w:pPr>
              <w:pStyle w:val="BodyText"/>
              <w:rPr>
                <w:rFonts w:asciiTheme="minorHAnsi" w:hAnsiTheme="minorHAnsi" w:cstheme="minorHAnsi"/>
                <w:b/>
                <w:color w:val="002060"/>
                <w:sz w:val="24"/>
                <w:szCs w:val="24"/>
              </w:rPr>
            </w:pPr>
            <w:proofErr w:type="spellStart"/>
            <w:r w:rsidRPr="009B6D32">
              <w:rPr>
                <w:rFonts w:asciiTheme="minorHAnsi" w:hAnsiTheme="minorHAnsi" w:cstheme="minorHAnsi"/>
                <w:b/>
                <w:color w:val="002060"/>
                <w:sz w:val="24"/>
                <w:szCs w:val="24"/>
              </w:rPr>
              <w:t>Dysmaturity</w:t>
            </w:r>
            <w:proofErr w:type="spellEnd"/>
          </w:p>
        </w:tc>
      </w:tr>
      <w:tr w:rsidR="009B6D32" w:rsidRPr="00545510" w:rsidTr="00AC7A2E">
        <w:trPr>
          <w:trHeight w:val="755"/>
        </w:trPr>
        <w:tc>
          <w:tcPr>
            <w:tcW w:w="2220" w:type="dxa"/>
          </w:tcPr>
          <w:p w:rsidR="009B6D32" w:rsidRPr="009B6D32" w:rsidRDefault="00AC7A2E" w:rsidP="00300CD1">
            <w:pPr>
              <w:pStyle w:val="BodyText"/>
              <w:rPr>
                <w:rFonts w:asciiTheme="minorHAnsi" w:hAnsiTheme="minorHAnsi" w:cstheme="minorHAnsi"/>
                <w:b/>
                <w:color w:val="002060"/>
                <w:sz w:val="24"/>
                <w:szCs w:val="24"/>
              </w:rPr>
            </w:pPr>
            <w:r w:rsidRPr="00AC7A2E">
              <w:rPr>
                <w:rFonts w:asciiTheme="minorHAnsi" w:hAnsiTheme="minorHAnsi" w:cstheme="minorHAnsi"/>
                <w:b/>
                <w:noProof/>
                <w:color w:val="002060"/>
                <w:sz w:val="24"/>
                <w:szCs w:val="24"/>
                <w:lang w:eastAsia="en-GB"/>
              </w:rPr>
              <w:drawing>
                <wp:inline distT="0" distB="0" distL="0" distR="0" wp14:anchorId="1D99F555" wp14:editId="366573AE">
                  <wp:extent cx="1314450" cy="1054531"/>
                  <wp:effectExtent l="0" t="0" r="0" b="0"/>
                  <wp:docPr id="512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054531"/>
                          </a:xfrm>
                          <a:prstGeom prst="rect">
                            <a:avLst/>
                          </a:prstGeom>
                          <a:noFill/>
                          <a:extLst/>
                        </pic:spPr>
                      </pic:pic>
                    </a:graphicData>
                  </a:graphic>
                </wp:inline>
              </w:drawing>
            </w:r>
          </w:p>
        </w:tc>
        <w:tc>
          <w:tcPr>
            <w:tcW w:w="2221" w:type="dxa"/>
          </w:tcPr>
          <w:p w:rsidR="009B6D32" w:rsidRDefault="00AC7A2E" w:rsidP="009B6D32">
            <w:pPr>
              <w:pStyle w:val="BodyText"/>
              <w:rPr>
                <w:rFonts w:asciiTheme="minorHAnsi" w:hAnsiTheme="minorHAnsi" w:cstheme="minorHAnsi"/>
                <w:b/>
                <w:color w:val="002060"/>
                <w:sz w:val="24"/>
                <w:szCs w:val="24"/>
              </w:rPr>
            </w:pPr>
            <w:r w:rsidRPr="009B6D32">
              <w:rPr>
                <w:rFonts w:asciiTheme="minorHAnsi" w:hAnsiTheme="minorHAnsi" w:cstheme="minorHAnsi"/>
                <w:b/>
                <w:noProof/>
                <w:color w:val="002060"/>
                <w:sz w:val="24"/>
                <w:szCs w:val="24"/>
                <w:lang w:eastAsia="en-GB"/>
              </w:rPr>
              <w:drawing>
                <wp:inline distT="0" distB="0" distL="0" distR="0" wp14:anchorId="6D139DB8" wp14:editId="24968EF0">
                  <wp:extent cx="1052684" cy="1219200"/>
                  <wp:effectExtent l="0" t="0" r="0" b="0"/>
                  <wp:docPr id="1028" name="Picture 4" descr="Image result for literacy and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literacy and numera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242" cy="1226795"/>
                          </a:xfrm>
                          <a:prstGeom prst="rect">
                            <a:avLst/>
                          </a:prstGeom>
                          <a:noFill/>
                          <a:extLst/>
                        </pic:spPr>
                      </pic:pic>
                    </a:graphicData>
                  </a:graphic>
                </wp:inline>
              </w:drawing>
            </w:r>
          </w:p>
        </w:tc>
        <w:tc>
          <w:tcPr>
            <w:tcW w:w="2220" w:type="dxa"/>
          </w:tcPr>
          <w:p w:rsidR="009B6D32" w:rsidRPr="009B6D32" w:rsidRDefault="00AC7A2E" w:rsidP="00545510">
            <w:pPr>
              <w:pStyle w:val="BodyText"/>
              <w:rPr>
                <w:rFonts w:asciiTheme="minorHAnsi" w:hAnsiTheme="minorHAnsi" w:cstheme="minorHAnsi"/>
                <w:b/>
                <w:color w:val="002060"/>
                <w:sz w:val="24"/>
                <w:szCs w:val="24"/>
              </w:rPr>
            </w:pPr>
            <w:r w:rsidRPr="00AC7A2E">
              <w:rPr>
                <w:rFonts w:asciiTheme="minorHAnsi" w:hAnsiTheme="minorHAnsi" w:cstheme="minorHAnsi"/>
                <w:b/>
                <w:noProof/>
                <w:color w:val="002060"/>
                <w:sz w:val="24"/>
                <w:szCs w:val="24"/>
                <w:lang w:eastAsia="en-GB"/>
              </w:rPr>
              <w:drawing>
                <wp:inline distT="0" distB="0" distL="0" distR="0" wp14:anchorId="3EF640AA" wp14:editId="081B8B6F">
                  <wp:extent cx="1225876" cy="1116330"/>
                  <wp:effectExtent l="0" t="0" r="0" b="762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990" cy="1117345"/>
                          </a:xfrm>
                          <a:prstGeom prst="rect">
                            <a:avLst/>
                          </a:prstGeom>
                          <a:noFill/>
                          <a:ln>
                            <a:noFill/>
                          </a:ln>
                          <a:extLst/>
                        </pic:spPr>
                      </pic:pic>
                    </a:graphicData>
                  </a:graphic>
                </wp:inline>
              </w:drawing>
            </w:r>
          </w:p>
        </w:tc>
        <w:tc>
          <w:tcPr>
            <w:tcW w:w="2221" w:type="dxa"/>
          </w:tcPr>
          <w:p w:rsidR="009B6D32" w:rsidRPr="009B6D32" w:rsidRDefault="00AC7A2E" w:rsidP="00545510">
            <w:pPr>
              <w:pStyle w:val="BodyText"/>
              <w:rPr>
                <w:rFonts w:asciiTheme="minorHAnsi" w:hAnsiTheme="minorHAnsi" w:cstheme="minorHAnsi"/>
                <w:b/>
                <w:color w:val="002060"/>
                <w:sz w:val="24"/>
                <w:szCs w:val="24"/>
              </w:rPr>
            </w:pPr>
            <w:r>
              <w:rPr>
                <w:noProof/>
                <w:lang w:eastAsia="en-GB"/>
              </w:rPr>
              <w:drawing>
                <wp:inline distT="0" distB="0" distL="0" distR="0" wp14:anchorId="23C0D45A" wp14:editId="379F4EEC">
                  <wp:extent cx="998055" cy="1252105"/>
                  <wp:effectExtent l="0" t="0" r="0" b="5715"/>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40" r="18091"/>
                          <a:stretch/>
                        </pic:blipFill>
                        <pic:spPr bwMode="auto">
                          <a:xfrm>
                            <a:off x="0" y="0"/>
                            <a:ext cx="1004636" cy="126036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AC7A2E" w:rsidRDefault="00AC7A2E" w:rsidP="00B23E80">
      <w:pPr>
        <w:pStyle w:val="BodyText"/>
        <w:rPr>
          <w:rFonts w:asciiTheme="minorHAnsi" w:hAnsiTheme="minorHAnsi" w:cstheme="minorHAnsi"/>
          <w:color w:val="002060"/>
          <w:sz w:val="24"/>
          <w:szCs w:val="24"/>
        </w:rPr>
      </w:pPr>
    </w:p>
    <w:p w:rsidR="00B23E80" w:rsidRDefault="00B23E80" w:rsidP="00B23E80">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rsidR="00FA53AA" w:rsidRDefault="00FA53AA" w:rsidP="00B23E80">
      <w:pPr>
        <w:pStyle w:val="BodyText"/>
        <w:rPr>
          <w:rFonts w:asciiTheme="minorHAnsi" w:hAnsiTheme="minorHAnsi" w:cstheme="minorHAnsi"/>
          <w:color w:val="002060"/>
          <w:sz w:val="24"/>
          <w:szCs w:val="24"/>
        </w:rPr>
      </w:pPr>
    </w:p>
    <w:p w:rsidR="00FA53AA" w:rsidRPr="00C711F4" w:rsidRDefault="00FA53AA" w:rsidP="00FA53AA">
      <w:pPr>
        <w:rPr>
          <w:rFonts w:ascii="Calibri" w:hAnsi="Calibri" w:cs="Calibri"/>
          <w:color w:val="002060"/>
        </w:rPr>
      </w:pPr>
      <w:r w:rsidRPr="006D5B65">
        <w:rPr>
          <w:rFonts w:ascii="Calibri" w:hAnsi="Calibri" w:cs="Calibri"/>
          <w:b/>
          <w:color w:val="002060"/>
        </w:rPr>
        <w:lastRenderedPageBreak/>
        <w:t>Date</w:t>
      </w:r>
      <w:r w:rsidRPr="006D0E2C">
        <w:rPr>
          <w:rFonts w:ascii="Calibri" w:hAnsi="Calibri" w:cs="Calibri"/>
          <w:color w:val="002060"/>
        </w:rPr>
        <w:t xml:space="preserve">: </w:t>
      </w:r>
      <w:r w:rsidR="00AE14D0">
        <w:rPr>
          <w:rFonts w:ascii="Calibri" w:hAnsi="Calibri" w:cs="Calibri"/>
          <w:color w:val="002060"/>
        </w:rPr>
        <w:t>Thursday 8</w:t>
      </w:r>
      <w:r w:rsidR="00AE14D0" w:rsidRPr="00AE14D0">
        <w:rPr>
          <w:rFonts w:ascii="Calibri" w:hAnsi="Calibri" w:cs="Calibri"/>
          <w:color w:val="002060"/>
          <w:vertAlign w:val="superscript"/>
        </w:rPr>
        <w:t>th</w:t>
      </w:r>
      <w:r w:rsidR="00AE14D0">
        <w:rPr>
          <w:rFonts w:ascii="Calibri" w:hAnsi="Calibri" w:cs="Calibri"/>
          <w:color w:val="002060"/>
        </w:rPr>
        <w:t xml:space="preserve"> February 2</w:t>
      </w:r>
      <w:r>
        <w:rPr>
          <w:rFonts w:ascii="Calibri" w:hAnsi="Calibri" w:cs="Calibri"/>
          <w:color w:val="002060"/>
        </w:rPr>
        <w:t>01</w:t>
      </w:r>
      <w:r w:rsidR="00AE14D0">
        <w:rPr>
          <w:rFonts w:ascii="Calibri" w:hAnsi="Calibri" w:cs="Calibri"/>
          <w:color w:val="002060"/>
        </w:rPr>
        <w:t>8</w:t>
      </w:r>
      <w:r w:rsidRPr="00C711F4">
        <w:rPr>
          <w:rFonts w:ascii="Calibri" w:hAnsi="Calibri" w:cs="Calibri"/>
          <w:color w:val="002060"/>
        </w:rPr>
        <w:t>, 9.30 to 3.00.</w:t>
      </w:r>
    </w:p>
    <w:p w:rsidR="001D16B0" w:rsidRDefault="00FA53AA" w:rsidP="00FA53AA">
      <w:pPr>
        <w:rPr>
          <w:rFonts w:ascii="Calibri" w:hAnsi="Calibri" w:cs="Calibri"/>
          <w:b/>
          <w:color w:val="002060"/>
        </w:rPr>
      </w:pPr>
      <w:r w:rsidRPr="00C711F4">
        <w:rPr>
          <w:rFonts w:ascii="Calibri" w:hAnsi="Calibri" w:cs="Calibri"/>
          <w:b/>
          <w:color w:val="002060"/>
        </w:rPr>
        <w:t xml:space="preserve">Venue:  </w:t>
      </w:r>
      <w:r w:rsidR="001D16B0">
        <w:rPr>
          <w:rFonts w:ascii="Calibri" w:hAnsi="Calibri" w:cs="Calibri"/>
          <w:b/>
          <w:color w:val="002060"/>
        </w:rPr>
        <w:t>Holiday Inn Leeds-Garforth, Wakefield Road, Garforth, LS25 1LH</w:t>
      </w:r>
    </w:p>
    <w:p w:rsidR="00FA53AA" w:rsidRDefault="00FA53AA" w:rsidP="00FA53AA">
      <w:pPr>
        <w:rPr>
          <w:rFonts w:ascii="Calibri" w:hAnsi="Calibri" w:cs="Calibri"/>
          <w:bCs/>
          <w:color w:val="002060"/>
        </w:rPr>
      </w:pPr>
      <w:r>
        <w:rPr>
          <w:rFonts w:ascii="Calibri" w:hAnsi="Calibri" w:cs="Calibri"/>
          <w:b/>
          <w:bCs/>
          <w:color w:val="002060"/>
        </w:rPr>
        <w:t xml:space="preserve">Professional </w:t>
      </w:r>
      <w:r w:rsidRPr="00C711F4">
        <w:rPr>
          <w:rFonts w:ascii="Calibri" w:hAnsi="Calibri" w:cs="Calibri"/>
          <w:b/>
          <w:bCs/>
          <w:color w:val="002060"/>
        </w:rPr>
        <w:t xml:space="preserve">Fee: </w:t>
      </w:r>
      <w:r w:rsidRPr="00C711F4">
        <w:rPr>
          <w:rFonts w:ascii="Calibri" w:hAnsi="Calibri" w:cs="Calibri"/>
          <w:bCs/>
          <w:color w:val="002060"/>
        </w:rPr>
        <w:t>£1</w:t>
      </w:r>
      <w:r>
        <w:rPr>
          <w:rFonts w:ascii="Calibri" w:hAnsi="Calibri" w:cs="Calibri"/>
          <w:bCs/>
          <w:color w:val="002060"/>
        </w:rPr>
        <w:t>4</w:t>
      </w:r>
      <w:r w:rsidRPr="00C711F4">
        <w:rPr>
          <w:rFonts w:ascii="Calibri" w:hAnsi="Calibri" w:cs="Calibri"/>
          <w:bCs/>
          <w:color w:val="002060"/>
        </w:rPr>
        <w:t>0.00+VAT for first delegate</w:t>
      </w:r>
      <w:r>
        <w:rPr>
          <w:rFonts w:ascii="Calibri" w:hAnsi="Calibri" w:cs="Calibri"/>
          <w:bCs/>
          <w:color w:val="002060"/>
        </w:rPr>
        <w:t>, £12</w:t>
      </w:r>
      <w:r w:rsidRPr="00C711F4">
        <w:rPr>
          <w:rFonts w:ascii="Calibri" w:hAnsi="Calibri" w:cs="Calibri"/>
          <w:bCs/>
          <w:color w:val="002060"/>
        </w:rPr>
        <w:t xml:space="preserve">0.00+VAT for each additional delegate. </w:t>
      </w:r>
    </w:p>
    <w:p w:rsidR="004E4C8F" w:rsidRDefault="004E4C8F" w:rsidP="00FA53AA">
      <w:pPr>
        <w:rPr>
          <w:rFonts w:ascii="Calibri" w:hAnsi="Calibri" w:cs="Calibri"/>
          <w:bCs/>
          <w:color w:val="002060"/>
        </w:rPr>
      </w:pPr>
      <w:r w:rsidRPr="004E4C8F">
        <w:rPr>
          <w:rFonts w:ascii="Calibri" w:hAnsi="Calibri" w:cs="Calibri"/>
          <w:bCs/>
          <w:color w:val="002060"/>
          <w:highlight w:val="yellow"/>
        </w:rPr>
        <w:t xml:space="preserve">PARENT/CARER SPECIAL RATE </w:t>
      </w:r>
      <w:r w:rsidRPr="004E4C8F">
        <w:rPr>
          <w:rFonts w:ascii="Calibri" w:hAnsi="Calibri" w:cs="Calibri"/>
          <w:bCs/>
          <w:color w:val="002060"/>
        </w:rPr>
        <w:t xml:space="preserve">(only for those not funded by schools/colleges </w:t>
      </w:r>
      <w:proofErr w:type="spellStart"/>
      <w:r w:rsidRPr="004E4C8F">
        <w:rPr>
          <w:rFonts w:ascii="Calibri" w:hAnsi="Calibri" w:cs="Calibri"/>
          <w:bCs/>
          <w:color w:val="002060"/>
        </w:rPr>
        <w:t>etc</w:t>
      </w:r>
      <w:proofErr w:type="spellEnd"/>
      <w:r w:rsidRPr="004E4C8F">
        <w:rPr>
          <w:rFonts w:ascii="Calibri" w:hAnsi="Calibri" w:cs="Calibri"/>
          <w:bCs/>
          <w:color w:val="002060"/>
        </w:rPr>
        <w:t xml:space="preserve">): </w:t>
      </w:r>
      <w:r w:rsidRPr="004E4C8F">
        <w:rPr>
          <w:rFonts w:ascii="Calibri" w:hAnsi="Calibri" w:cs="Calibri"/>
          <w:bCs/>
          <w:color w:val="002060"/>
          <w:highlight w:val="yellow"/>
        </w:rPr>
        <w:t>£100+VAT</w:t>
      </w:r>
    </w:p>
    <w:p w:rsidR="00FA53AA" w:rsidRPr="00A24D7E" w:rsidRDefault="00FA53AA" w:rsidP="00FA53AA">
      <w:pPr>
        <w:rPr>
          <w:rFonts w:ascii="Calibri" w:hAnsi="Calibri" w:cs="Calibri"/>
          <w:b/>
          <w:color w:val="002060"/>
          <w:sz w:val="22"/>
          <w:szCs w:val="22"/>
        </w:rPr>
      </w:pPr>
    </w:p>
    <w:p w:rsidR="00FA53AA" w:rsidRDefault="00FA53AA" w:rsidP="00FA53AA">
      <w:pPr>
        <w:rPr>
          <w:rStyle w:val="Hyperlink"/>
          <w:rFonts w:ascii="Calibri" w:hAnsi="Calibri" w:cs="Calibri"/>
          <w:b/>
          <w:color w:val="002060"/>
          <w:sz w:val="22"/>
          <w:szCs w:val="22"/>
          <w:u w:val="none"/>
        </w:rPr>
      </w:pPr>
      <w:r w:rsidRPr="00A24D7E">
        <w:rPr>
          <w:rFonts w:ascii="Calibri" w:hAnsi="Calibri" w:cs="Calibri"/>
          <w:b/>
          <w:color w:val="002060"/>
          <w:sz w:val="22"/>
          <w:szCs w:val="22"/>
        </w:rPr>
        <w:t>To reserve your place, call Jennifer Nock on 079</w:t>
      </w:r>
      <w:r>
        <w:rPr>
          <w:rFonts w:ascii="Calibri" w:hAnsi="Calibri" w:cs="Calibri"/>
          <w:b/>
          <w:color w:val="002060"/>
          <w:sz w:val="22"/>
          <w:szCs w:val="22"/>
        </w:rPr>
        <w:t xml:space="preserve">83 482 804/01384 392599, E-mail: </w:t>
      </w:r>
      <w:hyperlink r:id="rId13" w:history="1">
        <w:r w:rsidRPr="00FA53AA">
          <w:rPr>
            <w:rStyle w:val="Hyperlink"/>
            <w:rFonts w:ascii="Calibri" w:hAnsi="Calibri" w:cs="Calibri"/>
            <w:b/>
            <w:color w:val="002060"/>
            <w:sz w:val="22"/>
            <w:szCs w:val="22"/>
            <w:u w:val="none"/>
          </w:rPr>
          <w:t>jnock@hotmail.co.uk</w:t>
        </w:r>
      </w:hyperlink>
      <w:r w:rsidRPr="00FA53AA">
        <w:rPr>
          <w:rStyle w:val="Hyperlink"/>
          <w:rFonts w:ascii="Calibri" w:hAnsi="Calibri" w:cs="Calibri"/>
          <w:b/>
          <w:color w:val="002060"/>
          <w:sz w:val="22"/>
          <w:szCs w:val="22"/>
          <w:u w:val="none"/>
        </w:rPr>
        <w:t xml:space="preserve"> </w:t>
      </w:r>
      <w:r>
        <w:rPr>
          <w:rStyle w:val="Hyperlink"/>
          <w:rFonts w:ascii="Calibri" w:hAnsi="Calibri" w:cs="Calibri"/>
          <w:b/>
          <w:color w:val="002060"/>
          <w:sz w:val="22"/>
          <w:szCs w:val="22"/>
          <w:u w:val="none"/>
        </w:rPr>
        <w:t xml:space="preserve">  </w:t>
      </w:r>
      <w:r w:rsidRPr="00FA53AA">
        <w:rPr>
          <w:rStyle w:val="Hyperlink"/>
          <w:rFonts w:ascii="Calibri" w:hAnsi="Calibri" w:cs="Calibri"/>
          <w:b/>
          <w:color w:val="002060"/>
          <w:sz w:val="22"/>
          <w:szCs w:val="22"/>
          <w:u w:val="none"/>
        </w:rPr>
        <w:t xml:space="preserve">or complete and post the booking form below. </w:t>
      </w:r>
    </w:p>
    <w:p w:rsidR="00FA53AA" w:rsidRPr="00FA53AA" w:rsidRDefault="00FA53AA" w:rsidP="00FA53AA">
      <w:pPr>
        <w:rPr>
          <w:rStyle w:val="Hyperlink"/>
          <w:rFonts w:ascii="Calibri" w:hAnsi="Calibri" w:cs="Calibri"/>
          <w:b/>
          <w:color w:val="002060"/>
          <w:sz w:val="22"/>
          <w:szCs w:val="22"/>
          <w:u w:val="none"/>
        </w:rPr>
      </w:pPr>
      <w:r w:rsidRPr="00FA53AA">
        <w:rPr>
          <w:rStyle w:val="Hyperlink"/>
          <w:rFonts w:ascii="Calibri" w:hAnsi="Calibri" w:cs="Calibri"/>
          <w:b/>
          <w:color w:val="002060"/>
          <w:sz w:val="22"/>
          <w:szCs w:val="22"/>
          <w:u w:val="none"/>
        </w:rPr>
        <w:t xml:space="preserve">Please complete a separate form for each delegate. </w:t>
      </w:r>
    </w:p>
    <w:p w:rsidR="00FA53AA" w:rsidRPr="00FA53AA" w:rsidRDefault="00FA53AA" w:rsidP="00FA53AA">
      <w:pPr>
        <w:outlineLvl w:val="0"/>
        <w:rPr>
          <w:rStyle w:val="Hyperlink"/>
          <w:rFonts w:ascii="Calibri" w:hAnsi="Calibri" w:cs="Calibri"/>
          <w:b/>
          <w:color w:val="002060"/>
          <w:sz w:val="22"/>
          <w:szCs w:val="22"/>
          <w:u w:val="none"/>
        </w:rPr>
      </w:pPr>
      <w:r w:rsidRPr="00FA53AA">
        <w:rPr>
          <w:rStyle w:val="Hyperlink"/>
          <w:rFonts w:ascii="Calibri" w:hAnsi="Calibri" w:cs="Calibri"/>
          <w:b/>
          <w:color w:val="002060"/>
          <w:sz w:val="22"/>
          <w:szCs w:val="22"/>
          <w:u w:val="none"/>
        </w:rPr>
        <w:t>Please note that this workshop can be tailored to meet the specific needs of your staff and can be delivered as a full- or part-day INSET session in your setting. Contact us for more information.</w:t>
      </w:r>
    </w:p>
    <w:p w:rsidR="00FA53AA" w:rsidRPr="00EA5050" w:rsidRDefault="00FA53AA" w:rsidP="00FA53AA">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76672" behindDoc="0" locked="0" layoutInCell="1" allowOverlap="1" wp14:anchorId="40DB1B73" wp14:editId="30B8E6F1">
                <wp:simplePos x="0" y="0"/>
                <wp:positionH relativeFrom="column">
                  <wp:posOffset>-155575</wp:posOffset>
                </wp:positionH>
                <wp:positionV relativeFrom="paragraph">
                  <wp:posOffset>22860</wp:posOffset>
                </wp:positionV>
                <wp:extent cx="6271260" cy="51530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153025"/>
                        </a:xfrm>
                        <a:prstGeom prst="rect">
                          <a:avLst/>
                        </a:prstGeom>
                        <a:solidFill>
                          <a:srgbClr val="FFFFFF"/>
                        </a:solidFill>
                        <a:ln w="9525">
                          <a:solidFill>
                            <a:srgbClr val="000000"/>
                          </a:solidFill>
                          <a:miter lim="800000"/>
                          <a:headEnd/>
                          <a:tailEnd/>
                        </a:ln>
                      </wps:spPr>
                      <wps:txbx>
                        <w:txbxContent>
                          <w:p w:rsidR="00FA53AA" w:rsidRPr="00A24D7E" w:rsidRDefault="00FA53AA" w:rsidP="00FA53AA">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1D16B0">
                              <w:rPr>
                                <w:rFonts w:ascii="Calibri" w:hAnsi="Calibri"/>
                                <w:b/>
                                <w:bCs/>
                                <w:caps/>
                                <w:color w:val="auto"/>
                                <w:sz w:val="24"/>
                                <w:szCs w:val="24"/>
                              </w:rPr>
                              <w:t xml:space="preserve">FASD II </w:t>
                            </w:r>
                            <w:r w:rsidR="00AE14D0">
                              <w:rPr>
                                <w:rFonts w:ascii="Calibri" w:hAnsi="Calibri"/>
                                <w:b/>
                                <w:bCs/>
                                <w:caps/>
                                <w:color w:val="auto"/>
                                <w:sz w:val="24"/>
                                <w:szCs w:val="24"/>
                              </w:rPr>
                              <w:t>LEEDS 8</w:t>
                            </w:r>
                            <w:r w:rsidR="00AE14D0" w:rsidRPr="00AE14D0">
                              <w:rPr>
                                <w:rFonts w:ascii="Calibri" w:hAnsi="Calibri"/>
                                <w:b/>
                                <w:bCs/>
                                <w:caps/>
                                <w:color w:val="auto"/>
                                <w:sz w:val="24"/>
                                <w:szCs w:val="24"/>
                                <w:vertAlign w:val="superscript"/>
                              </w:rPr>
                              <w:t>th</w:t>
                            </w:r>
                            <w:r w:rsidR="00AE14D0">
                              <w:rPr>
                                <w:rFonts w:ascii="Calibri" w:hAnsi="Calibri"/>
                                <w:b/>
                                <w:bCs/>
                                <w:caps/>
                                <w:color w:val="auto"/>
                                <w:sz w:val="24"/>
                                <w:szCs w:val="24"/>
                              </w:rPr>
                              <w:t xml:space="preserve"> February 2018</w:t>
                            </w:r>
                            <w:bookmarkStart w:id="0" w:name="_GoBack"/>
                            <w:bookmarkEnd w:id="0"/>
                          </w:p>
                          <w:p w:rsidR="00FA53AA" w:rsidRDefault="00FA53AA" w:rsidP="00FA53AA">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CANCELLATION POLICY:</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FA53AA">
                              <w:trPr>
                                <w:cantSplit/>
                                <w:trHeight w:val="668"/>
                              </w:trPr>
                              <w:tc>
                                <w:tcPr>
                                  <w:tcW w:w="4626" w:type="dxa"/>
                                </w:tcPr>
                                <w:p w:rsidR="00FA53AA" w:rsidRPr="00E90517" w:rsidRDefault="00FA53AA">
                                  <w:pPr>
                                    <w:pStyle w:val="Header"/>
                                    <w:rPr>
                                      <w:b/>
                                      <w:bCs/>
                                      <w:caps/>
                                    </w:rPr>
                                  </w:pPr>
                                  <w:r w:rsidRPr="00E90517">
                                    <w:rPr>
                                      <w:b/>
                                      <w:bCs/>
                                      <w:caps/>
                                    </w:rPr>
                                    <w:t>Name of delegate:</w:t>
                                  </w:r>
                                </w:p>
                                <w:p w:rsidR="00FA53AA" w:rsidRPr="00E90517" w:rsidRDefault="00FA53AA">
                                  <w:pPr>
                                    <w:pStyle w:val="Header"/>
                                    <w:rPr>
                                      <w:b/>
                                      <w:bCs/>
                                      <w:caps/>
                                    </w:rPr>
                                  </w:pPr>
                                </w:p>
                                <w:p w:rsidR="00FA53AA" w:rsidRPr="00E90517" w:rsidRDefault="00FA53AA">
                                  <w:pPr>
                                    <w:pStyle w:val="Header"/>
                                    <w:rPr>
                                      <w:b/>
                                      <w:bCs/>
                                      <w:caps/>
                                    </w:rPr>
                                  </w:pPr>
                                </w:p>
                              </w:tc>
                              <w:tc>
                                <w:tcPr>
                                  <w:tcW w:w="5121" w:type="dxa"/>
                                </w:tcPr>
                                <w:p w:rsidR="00FA53AA" w:rsidRPr="00E90517" w:rsidRDefault="00FA53AA">
                                  <w:pPr>
                                    <w:pStyle w:val="Header"/>
                                    <w:rPr>
                                      <w:b/>
                                      <w:bCs/>
                                      <w:caps/>
                                    </w:rPr>
                                  </w:pPr>
                                  <w:r w:rsidRPr="00E90517">
                                    <w:rPr>
                                      <w:b/>
                                      <w:bCs/>
                                      <w:caps/>
                                    </w:rPr>
                                    <w:t>School/organisation name and address:</w:t>
                                  </w: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r w:rsidRPr="00E90517">
                                    <w:rPr>
                                      <w:b/>
                                      <w:bCs/>
                                      <w:caps/>
                                    </w:rPr>
                                    <w:t>‘Phone:</w:t>
                                  </w:r>
                                </w:p>
                              </w:tc>
                            </w:tr>
                            <w:tr w:rsidR="00FA53AA">
                              <w:trPr>
                                <w:cantSplit/>
                                <w:trHeight w:val="667"/>
                              </w:trPr>
                              <w:tc>
                                <w:tcPr>
                                  <w:tcW w:w="4626" w:type="dxa"/>
                                </w:tcPr>
                                <w:p w:rsidR="00FA53AA" w:rsidRPr="00E90517" w:rsidRDefault="00FA53AA">
                                  <w:pPr>
                                    <w:pStyle w:val="Header"/>
                                    <w:rPr>
                                      <w:b/>
                                      <w:bCs/>
                                      <w:caps/>
                                    </w:rPr>
                                  </w:pPr>
                                  <w:r w:rsidRPr="00E90517">
                                    <w:rPr>
                                      <w:b/>
                                      <w:bCs/>
                                      <w:caps/>
                                    </w:rPr>
                                    <w:t>Role:</w:t>
                                  </w:r>
                                </w:p>
                              </w:tc>
                              <w:tc>
                                <w:tcPr>
                                  <w:tcW w:w="5121" w:type="dxa"/>
                                </w:tcPr>
                                <w:p w:rsidR="00FA53AA" w:rsidRPr="00E90517" w:rsidRDefault="00FA53AA" w:rsidP="00CF5D10">
                                  <w:pPr>
                                    <w:pStyle w:val="Header"/>
                                    <w:rPr>
                                      <w:b/>
                                      <w:bCs/>
                                      <w:caps/>
                                    </w:rPr>
                                  </w:pPr>
                                  <w:r w:rsidRPr="00E90517">
                                    <w:rPr>
                                      <w:b/>
                                      <w:bCs/>
                                      <w:caps/>
                                    </w:rPr>
                                    <w:t xml:space="preserve">Email: </w:t>
                                  </w:r>
                                </w:p>
                              </w:tc>
                            </w:tr>
                            <w:tr w:rsidR="00FA53AA" w:rsidRPr="006D5B65">
                              <w:trPr>
                                <w:cantSplit/>
                                <w:trHeight w:val="405"/>
                              </w:trPr>
                              <w:tc>
                                <w:tcPr>
                                  <w:tcW w:w="9747" w:type="dxa"/>
                                  <w:gridSpan w:val="2"/>
                                </w:tcPr>
                                <w:p w:rsidR="00FA53AA" w:rsidRDefault="00FA53AA" w:rsidP="00C0490A">
                                  <w:pPr>
                                    <w:rPr>
                                      <w:rFonts w:ascii="Calibri" w:hAnsi="Calibri" w:cs="Calibri"/>
                                      <w:b/>
                                      <w:caps/>
                                      <w:sz w:val="22"/>
                                      <w:szCs w:val="22"/>
                                    </w:rPr>
                                  </w:pPr>
                                  <w:r w:rsidRPr="006D5B65">
                                    <w:rPr>
                                      <w:rFonts w:ascii="Calibri" w:hAnsi="Calibri" w:cs="Calibri"/>
                                      <w:b/>
                                      <w:caps/>
                                      <w:sz w:val="22"/>
                                      <w:szCs w:val="22"/>
                                    </w:rPr>
                                    <w:t xml:space="preserve">Date: </w:t>
                                  </w:r>
                                  <w:r w:rsidR="001D16B0">
                                    <w:rPr>
                                      <w:rFonts w:ascii="Calibri" w:hAnsi="Calibri" w:cs="Calibri"/>
                                      <w:b/>
                                      <w:caps/>
                                      <w:sz w:val="22"/>
                                      <w:szCs w:val="22"/>
                                    </w:rPr>
                                    <w:t xml:space="preserve"> </w:t>
                                  </w:r>
                                  <w:r w:rsidR="00AE14D0">
                                    <w:rPr>
                                      <w:rFonts w:ascii="Calibri" w:hAnsi="Calibri" w:cs="Calibri"/>
                                      <w:b/>
                                      <w:caps/>
                                      <w:sz w:val="22"/>
                                      <w:szCs w:val="22"/>
                                    </w:rPr>
                                    <w:t xml:space="preserve"> Thursday 8</w:t>
                                  </w:r>
                                  <w:r w:rsidR="00AE14D0" w:rsidRPr="00AE14D0">
                                    <w:rPr>
                                      <w:rFonts w:ascii="Calibri" w:hAnsi="Calibri" w:cs="Calibri"/>
                                      <w:b/>
                                      <w:caps/>
                                      <w:sz w:val="22"/>
                                      <w:szCs w:val="22"/>
                                      <w:vertAlign w:val="superscript"/>
                                    </w:rPr>
                                    <w:t>th</w:t>
                                  </w:r>
                                  <w:r w:rsidR="00AE14D0">
                                    <w:rPr>
                                      <w:rFonts w:ascii="Calibri" w:hAnsi="Calibri" w:cs="Calibri"/>
                                      <w:b/>
                                      <w:caps/>
                                      <w:sz w:val="22"/>
                                      <w:szCs w:val="22"/>
                                    </w:rPr>
                                    <w:t xml:space="preserve"> February </w:t>
                                  </w:r>
                                  <w:r>
                                    <w:rPr>
                                      <w:rFonts w:ascii="Calibri" w:hAnsi="Calibri" w:cs="Calibri"/>
                                      <w:b/>
                                      <w:caps/>
                                      <w:sz w:val="22"/>
                                      <w:szCs w:val="22"/>
                                    </w:rPr>
                                    <w:t>09.30-15.00</w:t>
                                  </w:r>
                                </w:p>
                                <w:p w:rsidR="001D16B0" w:rsidRDefault="00FA53AA" w:rsidP="001D16B0">
                                  <w:pPr>
                                    <w:rPr>
                                      <w:rFonts w:ascii="Calibri" w:hAnsi="Calibri" w:cs="Calibri"/>
                                      <w:b/>
                                      <w:caps/>
                                      <w:sz w:val="22"/>
                                      <w:szCs w:val="22"/>
                                    </w:rPr>
                                  </w:pPr>
                                  <w:r>
                                    <w:rPr>
                                      <w:rFonts w:ascii="Calibri" w:hAnsi="Calibri" w:cs="Calibri"/>
                                      <w:b/>
                                      <w:caps/>
                                      <w:sz w:val="22"/>
                                      <w:szCs w:val="22"/>
                                    </w:rPr>
                                    <w:t>VEnue</w:t>
                                  </w:r>
                                  <w:r w:rsidRPr="006D5B65">
                                    <w:rPr>
                                      <w:rFonts w:ascii="Calibri" w:hAnsi="Calibri" w:cs="Calibri"/>
                                      <w:b/>
                                      <w:caps/>
                                      <w:sz w:val="22"/>
                                      <w:szCs w:val="22"/>
                                    </w:rPr>
                                    <w:t xml:space="preserve">: </w:t>
                                  </w:r>
                                  <w:r w:rsidR="001D16B0">
                                    <w:rPr>
                                      <w:rFonts w:ascii="Calibri" w:hAnsi="Calibri" w:cs="Calibri"/>
                                      <w:b/>
                                      <w:caps/>
                                      <w:sz w:val="22"/>
                                      <w:szCs w:val="22"/>
                                    </w:rPr>
                                    <w:t>Holiday Inn Leeds-Garforth, Wakfield ROad, Garforth, LS25 1LH</w:t>
                                  </w:r>
                                </w:p>
                                <w:p w:rsidR="00FA53AA" w:rsidRPr="006D5B65" w:rsidRDefault="00FA53AA" w:rsidP="001D16B0">
                                  <w:pPr>
                                    <w:rPr>
                                      <w:rFonts w:ascii="Calibri" w:hAnsi="Calibri" w:cs="Calibri"/>
                                      <w:b/>
                                      <w:bCs/>
                                      <w:caps/>
                                      <w:sz w:val="22"/>
                                      <w:szCs w:val="22"/>
                                    </w:rPr>
                                  </w:pPr>
                                  <w:r w:rsidRPr="006D5B65">
                                    <w:rPr>
                                      <w:rFonts w:ascii="Calibri" w:hAnsi="Calibri" w:cs="Calibri"/>
                                      <w:b/>
                                      <w:bCs/>
                                      <w:caps/>
                                      <w:sz w:val="22"/>
                                      <w:szCs w:val="22"/>
                                    </w:rPr>
                                    <w:t>F</w:t>
                                  </w:r>
                                  <w:r>
                                    <w:rPr>
                                      <w:rFonts w:ascii="Calibri" w:hAnsi="Calibri" w:cs="Calibri"/>
                                      <w:b/>
                                      <w:bCs/>
                                      <w:caps/>
                                      <w:sz w:val="22"/>
                                      <w:szCs w:val="22"/>
                                    </w:rPr>
                                    <w:t>ee: £14</w:t>
                                  </w:r>
                                  <w:r w:rsidRPr="006D5B65">
                                    <w:rPr>
                                      <w:rFonts w:ascii="Calibri" w:hAnsi="Calibri" w:cs="Calibri"/>
                                      <w:b/>
                                      <w:bCs/>
                                      <w:caps/>
                                      <w:sz w:val="22"/>
                                      <w:szCs w:val="22"/>
                                    </w:rPr>
                                    <w:t>0+VAT For</w:t>
                                  </w:r>
                                  <w:r>
                                    <w:rPr>
                                      <w:rFonts w:ascii="Calibri" w:hAnsi="Calibri" w:cs="Calibri"/>
                                      <w:b/>
                                      <w:bCs/>
                                      <w:caps/>
                                      <w:sz w:val="22"/>
                                      <w:szCs w:val="22"/>
                                    </w:rPr>
                                    <w:t xml:space="preserve"> first delegaTE; £120</w:t>
                                  </w:r>
                                  <w:r w:rsidRPr="006D5B65">
                                    <w:rPr>
                                      <w:rFonts w:ascii="Calibri" w:hAnsi="Calibri" w:cs="Calibri"/>
                                      <w:b/>
                                      <w:bCs/>
                                      <w:caps/>
                                      <w:sz w:val="22"/>
                                      <w:szCs w:val="22"/>
                                    </w:rPr>
                                    <w:t xml:space="preserve">+VAT  for </w:t>
                                  </w:r>
                                  <w:r>
                                    <w:rPr>
                                      <w:rFonts w:ascii="Calibri" w:hAnsi="Calibri" w:cs="Calibri"/>
                                      <w:b/>
                                      <w:bCs/>
                                      <w:caps/>
                                      <w:sz w:val="22"/>
                                      <w:szCs w:val="22"/>
                                    </w:rPr>
                                    <w:t>EACH additional delegate</w:t>
                                  </w:r>
                                </w:p>
                              </w:tc>
                            </w:tr>
                            <w:tr w:rsidR="00FA53AA">
                              <w:trPr>
                                <w:cantSplit/>
                                <w:trHeight w:val="405"/>
                              </w:trPr>
                              <w:tc>
                                <w:tcPr>
                                  <w:tcW w:w="9747" w:type="dxa"/>
                                  <w:gridSpan w:val="2"/>
                                </w:tcPr>
                                <w:p w:rsidR="00FA53AA" w:rsidRPr="00E90517" w:rsidRDefault="00FA53AA">
                                  <w:pPr>
                                    <w:pStyle w:val="Header"/>
                                    <w:rPr>
                                      <w:b/>
                                      <w:bCs/>
                                      <w:caps/>
                                    </w:rPr>
                                  </w:pPr>
                                  <w:r w:rsidRPr="00E90517">
                                    <w:rPr>
                                      <w:b/>
                                      <w:bCs/>
                                      <w:caps/>
                                    </w:rPr>
                                    <w:t>Do you have any dietary or access requirements? If yes, please give brief details.</w:t>
                                  </w:r>
                                </w:p>
                                <w:p w:rsidR="00FA53AA" w:rsidRPr="00E90517" w:rsidRDefault="00FA53AA">
                                  <w:pPr>
                                    <w:pStyle w:val="Header"/>
                                    <w:rPr>
                                      <w:b/>
                                      <w:bCs/>
                                      <w:caps/>
                                    </w:rPr>
                                  </w:pPr>
                                </w:p>
                                <w:p w:rsidR="00FA53AA" w:rsidRPr="00E90517" w:rsidRDefault="00FA53AA">
                                  <w:pPr>
                                    <w:pStyle w:val="Header"/>
                                    <w:rPr>
                                      <w:b/>
                                      <w:bCs/>
                                      <w:caps/>
                                    </w:rPr>
                                  </w:pPr>
                                </w:p>
                              </w:tc>
                            </w:tr>
                          </w:tbl>
                          <w:p w:rsidR="00FA53AA" w:rsidRDefault="00FA53AA" w:rsidP="00FA53AA">
                            <w:pPr>
                              <w:rPr>
                                <w:rFonts w:ascii="Calibri" w:hAnsi="Calibri"/>
                                <w:b/>
                                <w:bCs/>
                                <w:caps/>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I  enclose a cheque for £……………………… made payable to Jennifer Nock </w:t>
                            </w:r>
                          </w:p>
                          <w:p w:rsidR="00FA53AA" w:rsidRPr="00054A13" w:rsidRDefault="00FA53AA" w:rsidP="00FA53AA">
                            <w:pPr>
                              <w:rPr>
                                <w:rFonts w:ascii="Calibri" w:hAnsi="Calibri"/>
                                <w:b/>
                                <w:bCs/>
                                <w:caps/>
                                <w:sz w:val="22"/>
                                <w:szCs w:val="22"/>
                              </w:rPr>
                            </w:pPr>
                            <w:r w:rsidRPr="00054A13">
                              <w:rPr>
                                <w:rFonts w:ascii="Calibri" w:hAnsi="Calibri"/>
                                <w:b/>
                                <w:bCs/>
                                <w:caps/>
                                <w:sz w:val="22"/>
                                <w:szCs w:val="22"/>
                              </w:rPr>
                              <w:t>TRAINING AND CONSULTANCY</w:t>
                            </w:r>
                          </w:p>
                          <w:p w:rsidR="00FA53AA" w:rsidRPr="00054A13" w:rsidRDefault="00FA53AA" w:rsidP="00FA53AA">
                            <w:pPr>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Please invoice the school or other organisation                                                             </w:t>
                            </w:r>
                          </w:p>
                          <w:p w:rsidR="00FA53AA" w:rsidRDefault="00FA53AA" w:rsidP="00FA53AA">
                            <w:pPr>
                              <w:jc w:val="both"/>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Please Add the Person/email address to whom the invoice should be senT</w:t>
                            </w:r>
                            <w:r>
                              <w:rPr>
                                <w:rFonts w:ascii="Calibri" w:hAnsi="Calibri"/>
                                <w:b/>
                                <w:bCs/>
                                <w:caps/>
                                <w:sz w:val="22"/>
                                <w:szCs w:val="22"/>
                              </w:rPr>
                              <w:t xml:space="preserve"> </w:t>
                            </w:r>
                            <w:r w:rsidRPr="00054A13">
                              <w:rPr>
                                <w:rFonts w:ascii="Calibri" w:hAnsi="Calibri"/>
                                <w:b/>
                                <w:bCs/>
                                <w:caps/>
                                <w:sz w:val="22"/>
                                <w:szCs w:val="22"/>
                              </w:rPr>
                              <w:t>………………………………………………</w:t>
                            </w:r>
                            <w:r>
                              <w:rPr>
                                <w:rFonts w:ascii="Calibri" w:hAnsi="Calibri"/>
                                <w:b/>
                                <w:bCs/>
                                <w:caps/>
                                <w:sz w:val="22"/>
                                <w:szCs w:val="22"/>
                              </w:rPr>
                              <w:t>………………………………………………………………………………………</w:t>
                            </w:r>
                            <w:r w:rsidRPr="00054A13">
                              <w:rPr>
                                <w:rFonts w:ascii="Calibri" w:hAnsi="Calibri"/>
                                <w:b/>
                                <w:bCs/>
                                <w:caps/>
                                <w:sz w:val="22"/>
                                <w:szCs w:val="22"/>
                              </w:rPr>
                              <w:t xml:space="preserve">                                                             </w:t>
                            </w:r>
                          </w:p>
                          <w:p w:rsidR="00FA53AA" w:rsidRDefault="00FA53AA" w:rsidP="00FA53AA">
                            <w:pPr>
                              <w:jc w:val="both"/>
                              <w:rPr>
                                <w:rFonts w:ascii="Calibri" w:hAnsi="Calibri"/>
                                <w:b/>
                                <w:bCs/>
                                <w:caps/>
                                <w:sz w:val="22"/>
                                <w:szCs w:val="22"/>
                              </w:rPr>
                            </w:pPr>
                          </w:p>
                          <w:p w:rsidR="00FA53AA" w:rsidRDefault="00FA53AA" w:rsidP="00FA53AA">
                            <w:pPr>
                              <w:jc w:val="both"/>
                              <w:rPr>
                                <w:rFonts w:ascii="Calibri" w:hAnsi="Calibri"/>
                                <w:b/>
                                <w:bCs/>
                                <w:caps/>
                                <w:szCs w:val="22"/>
                              </w:rPr>
                            </w:pPr>
                            <w:r w:rsidRPr="00054A13">
                              <w:rPr>
                                <w:rFonts w:ascii="Calibri" w:hAnsi="Calibri"/>
                                <w:b/>
                                <w:bCs/>
                                <w:caps/>
                                <w:sz w:val="22"/>
                                <w:szCs w:val="22"/>
                              </w:rPr>
                              <w:t>Authorised signature</w:t>
                            </w:r>
                            <w:r>
                              <w:rPr>
                                <w:rFonts w:ascii="Calibri" w:hAnsi="Calibri"/>
                                <w:b/>
                                <w:bCs/>
                                <w:caps/>
                                <w:szCs w:val="22"/>
                              </w:rPr>
                              <w:t>: …………………………………………………………………………..</w:t>
                            </w:r>
                          </w:p>
                          <w:p w:rsidR="00FA53AA" w:rsidRDefault="00FA53AA" w:rsidP="00FA53AA">
                            <w:pPr>
                              <w:jc w:val="both"/>
                              <w:rPr>
                                <w:rFonts w:ascii="Calibri" w:hAnsi="Calibri"/>
                                <w:b/>
                                <w:bCs/>
                                <w:caps/>
                                <w:szCs w:val="22"/>
                              </w:rPr>
                            </w:pPr>
                          </w:p>
                          <w:p w:rsidR="00FA53AA" w:rsidRDefault="00FA53AA" w:rsidP="00FA53AA">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25pt;margin-top:1.8pt;width:493.8pt;height:4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">
                <v:textbox>
                  <w:txbxContent>
                    <w:p w:rsidR="00FA53AA" w:rsidRPr="00A24D7E" w:rsidRDefault="00FA53AA" w:rsidP="00FA53AA">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1D16B0">
                        <w:rPr>
                          <w:rFonts w:ascii="Calibri" w:hAnsi="Calibri"/>
                          <w:b/>
                          <w:bCs/>
                          <w:caps/>
                          <w:color w:val="auto"/>
                          <w:sz w:val="24"/>
                          <w:szCs w:val="24"/>
                        </w:rPr>
                        <w:t xml:space="preserve">FASD II </w:t>
                      </w:r>
                      <w:r w:rsidR="00AE14D0">
                        <w:rPr>
                          <w:rFonts w:ascii="Calibri" w:hAnsi="Calibri"/>
                          <w:b/>
                          <w:bCs/>
                          <w:caps/>
                          <w:color w:val="auto"/>
                          <w:sz w:val="24"/>
                          <w:szCs w:val="24"/>
                        </w:rPr>
                        <w:t>LEEDS 8</w:t>
                      </w:r>
                      <w:r w:rsidR="00AE14D0" w:rsidRPr="00AE14D0">
                        <w:rPr>
                          <w:rFonts w:ascii="Calibri" w:hAnsi="Calibri"/>
                          <w:b/>
                          <w:bCs/>
                          <w:caps/>
                          <w:color w:val="auto"/>
                          <w:sz w:val="24"/>
                          <w:szCs w:val="24"/>
                          <w:vertAlign w:val="superscript"/>
                        </w:rPr>
                        <w:t>th</w:t>
                      </w:r>
                      <w:r w:rsidR="00AE14D0">
                        <w:rPr>
                          <w:rFonts w:ascii="Calibri" w:hAnsi="Calibri"/>
                          <w:b/>
                          <w:bCs/>
                          <w:caps/>
                          <w:color w:val="auto"/>
                          <w:sz w:val="24"/>
                          <w:szCs w:val="24"/>
                        </w:rPr>
                        <w:t xml:space="preserve"> February 2018</w:t>
                      </w:r>
                      <w:bookmarkStart w:id="1" w:name="_GoBack"/>
                      <w:bookmarkEnd w:id="1"/>
                    </w:p>
                    <w:p w:rsidR="00FA53AA" w:rsidRDefault="00FA53AA" w:rsidP="00FA53AA">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CANCELLATION POLICY:</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FA53AA">
                        <w:trPr>
                          <w:cantSplit/>
                          <w:trHeight w:val="668"/>
                        </w:trPr>
                        <w:tc>
                          <w:tcPr>
                            <w:tcW w:w="4626" w:type="dxa"/>
                          </w:tcPr>
                          <w:p w:rsidR="00FA53AA" w:rsidRPr="00E90517" w:rsidRDefault="00FA53AA">
                            <w:pPr>
                              <w:pStyle w:val="Header"/>
                              <w:rPr>
                                <w:b/>
                                <w:bCs/>
                                <w:caps/>
                              </w:rPr>
                            </w:pPr>
                            <w:r w:rsidRPr="00E90517">
                              <w:rPr>
                                <w:b/>
                                <w:bCs/>
                                <w:caps/>
                              </w:rPr>
                              <w:t>Name of delegate:</w:t>
                            </w:r>
                          </w:p>
                          <w:p w:rsidR="00FA53AA" w:rsidRPr="00E90517" w:rsidRDefault="00FA53AA">
                            <w:pPr>
                              <w:pStyle w:val="Header"/>
                              <w:rPr>
                                <w:b/>
                                <w:bCs/>
                                <w:caps/>
                              </w:rPr>
                            </w:pPr>
                          </w:p>
                          <w:p w:rsidR="00FA53AA" w:rsidRPr="00E90517" w:rsidRDefault="00FA53AA">
                            <w:pPr>
                              <w:pStyle w:val="Header"/>
                              <w:rPr>
                                <w:b/>
                                <w:bCs/>
                                <w:caps/>
                              </w:rPr>
                            </w:pPr>
                          </w:p>
                        </w:tc>
                        <w:tc>
                          <w:tcPr>
                            <w:tcW w:w="5121" w:type="dxa"/>
                          </w:tcPr>
                          <w:p w:rsidR="00FA53AA" w:rsidRPr="00E90517" w:rsidRDefault="00FA53AA">
                            <w:pPr>
                              <w:pStyle w:val="Header"/>
                              <w:rPr>
                                <w:b/>
                                <w:bCs/>
                                <w:caps/>
                              </w:rPr>
                            </w:pPr>
                            <w:r w:rsidRPr="00E90517">
                              <w:rPr>
                                <w:b/>
                                <w:bCs/>
                                <w:caps/>
                              </w:rPr>
                              <w:t>School/organisation name and address:</w:t>
                            </w: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r w:rsidRPr="00E90517">
                              <w:rPr>
                                <w:b/>
                                <w:bCs/>
                                <w:caps/>
                              </w:rPr>
                              <w:t>‘Phone:</w:t>
                            </w:r>
                          </w:p>
                        </w:tc>
                      </w:tr>
                      <w:tr w:rsidR="00FA53AA">
                        <w:trPr>
                          <w:cantSplit/>
                          <w:trHeight w:val="667"/>
                        </w:trPr>
                        <w:tc>
                          <w:tcPr>
                            <w:tcW w:w="4626" w:type="dxa"/>
                          </w:tcPr>
                          <w:p w:rsidR="00FA53AA" w:rsidRPr="00E90517" w:rsidRDefault="00FA53AA">
                            <w:pPr>
                              <w:pStyle w:val="Header"/>
                              <w:rPr>
                                <w:b/>
                                <w:bCs/>
                                <w:caps/>
                              </w:rPr>
                            </w:pPr>
                            <w:r w:rsidRPr="00E90517">
                              <w:rPr>
                                <w:b/>
                                <w:bCs/>
                                <w:caps/>
                              </w:rPr>
                              <w:t>Role:</w:t>
                            </w:r>
                          </w:p>
                        </w:tc>
                        <w:tc>
                          <w:tcPr>
                            <w:tcW w:w="5121" w:type="dxa"/>
                          </w:tcPr>
                          <w:p w:rsidR="00FA53AA" w:rsidRPr="00E90517" w:rsidRDefault="00FA53AA" w:rsidP="00CF5D10">
                            <w:pPr>
                              <w:pStyle w:val="Header"/>
                              <w:rPr>
                                <w:b/>
                                <w:bCs/>
                                <w:caps/>
                              </w:rPr>
                            </w:pPr>
                            <w:r w:rsidRPr="00E90517">
                              <w:rPr>
                                <w:b/>
                                <w:bCs/>
                                <w:caps/>
                              </w:rPr>
                              <w:t xml:space="preserve">Email: </w:t>
                            </w:r>
                          </w:p>
                        </w:tc>
                      </w:tr>
                      <w:tr w:rsidR="00FA53AA" w:rsidRPr="006D5B65">
                        <w:trPr>
                          <w:cantSplit/>
                          <w:trHeight w:val="405"/>
                        </w:trPr>
                        <w:tc>
                          <w:tcPr>
                            <w:tcW w:w="9747" w:type="dxa"/>
                            <w:gridSpan w:val="2"/>
                          </w:tcPr>
                          <w:p w:rsidR="00FA53AA" w:rsidRDefault="00FA53AA" w:rsidP="00C0490A">
                            <w:pPr>
                              <w:rPr>
                                <w:rFonts w:ascii="Calibri" w:hAnsi="Calibri" w:cs="Calibri"/>
                                <w:b/>
                                <w:caps/>
                                <w:sz w:val="22"/>
                                <w:szCs w:val="22"/>
                              </w:rPr>
                            </w:pPr>
                            <w:r w:rsidRPr="006D5B65">
                              <w:rPr>
                                <w:rFonts w:ascii="Calibri" w:hAnsi="Calibri" w:cs="Calibri"/>
                                <w:b/>
                                <w:caps/>
                                <w:sz w:val="22"/>
                                <w:szCs w:val="22"/>
                              </w:rPr>
                              <w:t xml:space="preserve">Date: </w:t>
                            </w:r>
                            <w:r w:rsidR="001D16B0">
                              <w:rPr>
                                <w:rFonts w:ascii="Calibri" w:hAnsi="Calibri" w:cs="Calibri"/>
                                <w:b/>
                                <w:caps/>
                                <w:sz w:val="22"/>
                                <w:szCs w:val="22"/>
                              </w:rPr>
                              <w:t xml:space="preserve"> </w:t>
                            </w:r>
                            <w:r w:rsidR="00AE14D0">
                              <w:rPr>
                                <w:rFonts w:ascii="Calibri" w:hAnsi="Calibri" w:cs="Calibri"/>
                                <w:b/>
                                <w:caps/>
                                <w:sz w:val="22"/>
                                <w:szCs w:val="22"/>
                              </w:rPr>
                              <w:t xml:space="preserve"> Thursday 8</w:t>
                            </w:r>
                            <w:r w:rsidR="00AE14D0" w:rsidRPr="00AE14D0">
                              <w:rPr>
                                <w:rFonts w:ascii="Calibri" w:hAnsi="Calibri" w:cs="Calibri"/>
                                <w:b/>
                                <w:caps/>
                                <w:sz w:val="22"/>
                                <w:szCs w:val="22"/>
                                <w:vertAlign w:val="superscript"/>
                              </w:rPr>
                              <w:t>th</w:t>
                            </w:r>
                            <w:r w:rsidR="00AE14D0">
                              <w:rPr>
                                <w:rFonts w:ascii="Calibri" w:hAnsi="Calibri" w:cs="Calibri"/>
                                <w:b/>
                                <w:caps/>
                                <w:sz w:val="22"/>
                                <w:szCs w:val="22"/>
                              </w:rPr>
                              <w:t xml:space="preserve"> February </w:t>
                            </w:r>
                            <w:r>
                              <w:rPr>
                                <w:rFonts w:ascii="Calibri" w:hAnsi="Calibri" w:cs="Calibri"/>
                                <w:b/>
                                <w:caps/>
                                <w:sz w:val="22"/>
                                <w:szCs w:val="22"/>
                              </w:rPr>
                              <w:t>09.30-15.00</w:t>
                            </w:r>
                          </w:p>
                          <w:p w:rsidR="001D16B0" w:rsidRDefault="00FA53AA" w:rsidP="001D16B0">
                            <w:pPr>
                              <w:rPr>
                                <w:rFonts w:ascii="Calibri" w:hAnsi="Calibri" w:cs="Calibri"/>
                                <w:b/>
                                <w:caps/>
                                <w:sz w:val="22"/>
                                <w:szCs w:val="22"/>
                              </w:rPr>
                            </w:pPr>
                            <w:r>
                              <w:rPr>
                                <w:rFonts w:ascii="Calibri" w:hAnsi="Calibri" w:cs="Calibri"/>
                                <w:b/>
                                <w:caps/>
                                <w:sz w:val="22"/>
                                <w:szCs w:val="22"/>
                              </w:rPr>
                              <w:t>VEnue</w:t>
                            </w:r>
                            <w:r w:rsidRPr="006D5B65">
                              <w:rPr>
                                <w:rFonts w:ascii="Calibri" w:hAnsi="Calibri" w:cs="Calibri"/>
                                <w:b/>
                                <w:caps/>
                                <w:sz w:val="22"/>
                                <w:szCs w:val="22"/>
                              </w:rPr>
                              <w:t xml:space="preserve">: </w:t>
                            </w:r>
                            <w:r w:rsidR="001D16B0">
                              <w:rPr>
                                <w:rFonts w:ascii="Calibri" w:hAnsi="Calibri" w:cs="Calibri"/>
                                <w:b/>
                                <w:caps/>
                                <w:sz w:val="22"/>
                                <w:szCs w:val="22"/>
                              </w:rPr>
                              <w:t>Holiday Inn Leeds-Garforth, Wakfield ROad, Garforth, LS25 1LH</w:t>
                            </w:r>
                          </w:p>
                          <w:p w:rsidR="00FA53AA" w:rsidRPr="006D5B65" w:rsidRDefault="00FA53AA" w:rsidP="001D16B0">
                            <w:pPr>
                              <w:rPr>
                                <w:rFonts w:ascii="Calibri" w:hAnsi="Calibri" w:cs="Calibri"/>
                                <w:b/>
                                <w:bCs/>
                                <w:caps/>
                                <w:sz w:val="22"/>
                                <w:szCs w:val="22"/>
                              </w:rPr>
                            </w:pPr>
                            <w:r w:rsidRPr="006D5B65">
                              <w:rPr>
                                <w:rFonts w:ascii="Calibri" w:hAnsi="Calibri" w:cs="Calibri"/>
                                <w:b/>
                                <w:bCs/>
                                <w:caps/>
                                <w:sz w:val="22"/>
                                <w:szCs w:val="22"/>
                              </w:rPr>
                              <w:t>F</w:t>
                            </w:r>
                            <w:r>
                              <w:rPr>
                                <w:rFonts w:ascii="Calibri" w:hAnsi="Calibri" w:cs="Calibri"/>
                                <w:b/>
                                <w:bCs/>
                                <w:caps/>
                                <w:sz w:val="22"/>
                                <w:szCs w:val="22"/>
                              </w:rPr>
                              <w:t>ee: £14</w:t>
                            </w:r>
                            <w:r w:rsidRPr="006D5B65">
                              <w:rPr>
                                <w:rFonts w:ascii="Calibri" w:hAnsi="Calibri" w:cs="Calibri"/>
                                <w:b/>
                                <w:bCs/>
                                <w:caps/>
                                <w:sz w:val="22"/>
                                <w:szCs w:val="22"/>
                              </w:rPr>
                              <w:t>0+VAT For</w:t>
                            </w:r>
                            <w:r>
                              <w:rPr>
                                <w:rFonts w:ascii="Calibri" w:hAnsi="Calibri" w:cs="Calibri"/>
                                <w:b/>
                                <w:bCs/>
                                <w:caps/>
                                <w:sz w:val="22"/>
                                <w:szCs w:val="22"/>
                              </w:rPr>
                              <w:t xml:space="preserve"> first delegaTE; £120</w:t>
                            </w:r>
                            <w:r w:rsidRPr="006D5B65">
                              <w:rPr>
                                <w:rFonts w:ascii="Calibri" w:hAnsi="Calibri" w:cs="Calibri"/>
                                <w:b/>
                                <w:bCs/>
                                <w:caps/>
                                <w:sz w:val="22"/>
                                <w:szCs w:val="22"/>
                              </w:rPr>
                              <w:t xml:space="preserve">+VAT  for </w:t>
                            </w:r>
                            <w:r>
                              <w:rPr>
                                <w:rFonts w:ascii="Calibri" w:hAnsi="Calibri" w:cs="Calibri"/>
                                <w:b/>
                                <w:bCs/>
                                <w:caps/>
                                <w:sz w:val="22"/>
                                <w:szCs w:val="22"/>
                              </w:rPr>
                              <w:t>EACH additional delegate</w:t>
                            </w:r>
                          </w:p>
                        </w:tc>
                      </w:tr>
                      <w:tr w:rsidR="00FA53AA">
                        <w:trPr>
                          <w:cantSplit/>
                          <w:trHeight w:val="405"/>
                        </w:trPr>
                        <w:tc>
                          <w:tcPr>
                            <w:tcW w:w="9747" w:type="dxa"/>
                            <w:gridSpan w:val="2"/>
                          </w:tcPr>
                          <w:p w:rsidR="00FA53AA" w:rsidRPr="00E90517" w:rsidRDefault="00FA53AA">
                            <w:pPr>
                              <w:pStyle w:val="Header"/>
                              <w:rPr>
                                <w:b/>
                                <w:bCs/>
                                <w:caps/>
                              </w:rPr>
                            </w:pPr>
                            <w:r w:rsidRPr="00E90517">
                              <w:rPr>
                                <w:b/>
                                <w:bCs/>
                                <w:caps/>
                              </w:rPr>
                              <w:t>Do you have any dietary or access requirements? If yes, please give brief details.</w:t>
                            </w:r>
                          </w:p>
                          <w:p w:rsidR="00FA53AA" w:rsidRPr="00E90517" w:rsidRDefault="00FA53AA">
                            <w:pPr>
                              <w:pStyle w:val="Header"/>
                              <w:rPr>
                                <w:b/>
                                <w:bCs/>
                                <w:caps/>
                              </w:rPr>
                            </w:pPr>
                          </w:p>
                          <w:p w:rsidR="00FA53AA" w:rsidRPr="00E90517" w:rsidRDefault="00FA53AA">
                            <w:pPr>
                              <w:pStyle w:val="Header"/>
                              <w:rPr>
                                <w:b/>
                                <w:bCs/>
                                <w:caps/>
                              </w:rPr>
                            </w:pPr>
                          </w:p>
                        </w:tc>
                      </w:tr>
                    </w:tbl>
                    <w:p w:rsidR="00FA53AA" w:rsidRDefault="00FA53AA" w:rsidP="00FA53AA">
                      <w:pPr>
                        <w:rPr>
                          <w:rFonts w:ascii="Calibri" w:hAnsi="Calibri"/>
                          <w:b/>
                          <w:bCs/>
                          <w:caps/>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I  enclose a cheque for £……………………… made payable to Jennifer Nock </w:t>
                      </w:r>
                    </w:p>
                    <w:p w:rsidR="00FA53AA" w:rsidRPr="00054A13" w:rsidRDefault="00FA53AA" w:rsidP="00FA53AA">
                      <w:pPr>
                        <w:rPr>
                          <w:rFonts w:ascii="Calibri" w:hAnsi="Calibri"/>
                          <w:b/>
                          <w:bCs/>
                          <w:caps/>
                          <w:sz w:val="22"/>
                          <w:szCs w:val="22"/>
                        </w:rPr>
                      </w:pPr>
                      <w:r w:rsidRPr="00054A13">
                        <w:rPr>
                          <w:rFonts w:ascii="Calibri" w:hAnsi="Calibri"/>
                          <w:b/>
                          <w:bCs/>
                          <w:caps/>
                          <w:sz w:val="22"/>
                          <w:szCs w:val="22"/>
                        </w:rPr>
                        <w:t>TRAINING AND CONSULTANCY</w:t>
                      </w:r>
                    </w:p>
                    <w:p w:rsidR="00FA53AA" w:rsidRPr="00054A13" w:rsidRDefault="00FA53AA" w:rsidP="00FA53AA">
                      <w:pPr>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Please invoice the school or other organisation                                                             </w:t>
                      </w:r>
                    </w:p>
                    <w:p w:rsidR="00FA53AA" w:rsidRDefault="00FA53AA" w:rsidP="00FA53AA">
                      <w:pPr>
                        <w:jc w:val="both"/>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Please Add the Person/email address to whom the invoice should be senT</w:t>
                      </w:r>
                      <w:r>
                        <w:rPr>
                          <w:rFonts w:ascii="Calibri" w:hAnsi="Calibri"/>
                          <w:b/>
                          <w:bCs/>
                          <w:caps/>
                          <w:sz w:val="22"/>
                          <w:szCs w:val="22"/>
                        </w:rPr>
                        <w:t xml:space="preserve"> </w:t>
                      </w:r>
                      <w:r w:rsidRPr="00054A13">
                        <w:rPr>
                          <w:rFonts w:ascii="Calibri" w:hAnsi="Calibri"/>
                          <w:b/>
                          <w:bCs/>
                          <w:caps/>
                          <w:sz w:val="22"/>
                          <w:szCs w:val="22"/>
                        </w:rPr>
                        <w:t>………………………………………………</w:t>
                      </w:r>
                      <w:r>
                        <w:rPr>
                          <w:rFonts w:ascii="Calibri" w:hAnsi="Calibri"/>
                          <w:b/>
                          <w:bCs/>
                          <w:caps/>
                          <w:sz w:val="22"/>
                          <w:szCs w:val="22"/>
                        </w:rPr>
                        <w:t>………………………………………………………………………………………</w:t>
                      </w:r>
                      <w:r w:rsidRPr="00054A13">
                        <w:rPr>
                          <w:rFonts w:ascii="Calibri" w:hAnsi="Calibri"/>
                          <w:b/>
                          <w:bCs/>
                          <w:caps/>
                          <w:sz w:val="22"/>
                          <w:szCs w:val="22"/>
                        </w:rPr>
                        <w:t xml:space="preserve">                                                             </w:t>
                      </w:r>
                    </w:p>
                    <w:p w:rsidR="00FA53AA" w:rsidRDefault="00FA53AA" w:rsidP="00FA53AA">
                      <w:pPr>
                        <w:jc w:val="both"/>
                        <w:rPr>
                          <w:rFonts w:ascii="Calibri" w:hAnsi="Calibri"/>
                          <w:b/>
                          <w:bCs/>
                          <w:caps/>
                          <w:sz w:val="22"/>
                          <w:szCs w:val="22"/>
                        </w:rPr>
                      </w:pPr>
                    </w:p>
                    <w:p w:rsidR="00FA53AA" w:rsidRDefault="00FA53AA" w:rsidP="00FA53AA">
                      <w:pPr>
                        <w:jc w:val="both"/>
                        <w:rPr>
                          <w:rFonts w:ascii="Calibri" w:hAnsi="Calibri"/>
                          <w:b/>
                          <w:bCs/>
                          <w:caps/>
                          <w:szCs w:val="22"/>
                        </w:rPr>
                      </w:pPr>
                      <w:r w:rsidRPr="00054A13">
                        <w:rPr>
                          <w:rFonts w:ascii="Calibri" w:hAnsi="Calibri"/>
                          <w:b/>
                          <w:bCs/>
                          <w:caps/>
                          <w:sz w:val="22"/>
                          <w:szCs w:val="22"/>
                        </w:rPr>
                        <w:t>Authorised signature</w:t>
                      </w:r>
                      <w:r>
                        <w:rPr>
                          <w:rFonts w:ascii="Calibri" w:hAnsi="Calibri"/>
                          <w:b/>
                          <w:bCs/>
                          <w:caps/>
                          <w:szCs w:val="22"/>
                        </w:rPr>
                        <w:t>: …………………………………………………………………………..</w:t>
                      </w:r>
                    </w:p>
                    <w:p w:rsidR="00FA53AA" w:rsidRDefault="00FA53AA" w:rsidP="00FA53AA">
                      <w:pPr>
                        <w:jc w:val="both"/>
                        <w:rPr>
                          <w:rFonts w:ascii="Calibri" w:hAnsi="Calibri"/>
                          <w:b/>
                          <w:bCs/>
                          <w:caps/>
                          <w:szCs w:val="22"/>
                        </w:rPr>
                      </w:pPr>
                    </w:p>
                    <w:p w:rsidR="00FA53AA" w:rsidRDefault="00FA53AA" w:rsidP="00FA53AA">
                      <w:pPr>
                        <w:jc w:val="both"/>
                        <w:rPr>
                          <w:rFonts w:ascii="Calibri" w:hAnsi="Calibri"/>
                          <w:b/>
                          <w:bCs/>
                          <w:caps/>
                          <w:szCs w:val="22"/>
                        </w:rPr>
                      </w:pPr>
                    </w:p>
                  </w:txbxContent>
                </v:textbox>
              </v:shape>
            </w:pict>
          </mc:Fallback>
        </mc:AlternateContent>
      </w:r>
    </w:p>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r>
        <w:rPr>
          <w:noProof/>
          <w:lang w:eastAsia="en-GB"/>
        </w:rPr>
        <mc:AlternateContent>
          <mc:Choice Requires="wps">
            <w:drawing>
              <wp:anchor distT="0" distB="0" distL="114300" distR="114300" simplePos="0" relativeHeight="251677696" behindDoc="0" locked="0" layoutInCell="1" allowOverlap="1" wp14:anchorId="40806F10" wp14:editId="1A31858B">
                <wp:simplePos x="0" y="0"/>
                <wp:positionH relativeFrom="column">
                  <wp:posOffset>5467350</wp:posOffset>
                </wp:positionH>
                <wp:positionV relativeFrom="paragraph">
                  <wp:posOffset>90805</wp:posOffset>
                </wp:positionV>
                <wp:extent cx="476250" cy="2762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0.5pt;margin-top:7.15pt;width:3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" fillcolor="window" strokecolor="windowText" strokeweight="2pt">
                <v:path arrowok="t"/>
              </v:rect>
            </w:pict>
          </mc:Fallback>
        </mc:AlternateContent>
      </w:r>
    </w:p>
    <w:p w:rsidR="00FA53AA" w:rsidRPr="005E3BC8" w:rsidRDefault="00FA53AA" w:rsidP="00FA53AA"/>
    <w:p w:rsidR="00FA53AA" w:rsidRPr="005E3BC8" w:rsidRDefault="00FA53AA" w:rsidP="00FA53AA"/>
    <w:p w:rsidR="00FA53AA" w:rsidRPr="005E3BC8" w:rsidRDefault="00FA53AA" w:rsidP="00FA53AA">
      <w:r>
        <w:rPr>
          <w:noProof/>
          <w:lang w:eastAsia="en-GB"/>
        </w:rPr>
        <mc:AlternateContent>
          <mc:Choice Requires="wps">
            <w:drawing>
              <wp:anchor distT="0" distB="0" distL="114300" distR="114300" simplePos="0" relativeHeight="251678720" behindDoc="0" locked="0" layoutInCell="1" allowOverlap="1" wp14:anchorId="78DCD8F8" wp14:editId="4B7C9A21">
                <wp:simplePos x="0" y="0"/>
                <wp:positionH relativeFrom="column">
                  <wp:posOffset>5467350</wp:posOffset>
                </wp:positionH>
                <wp:positionV relativeFrom="paragraph">
                  <wp:posOffset>26035</wp:posOffset>
                </wp:positionV>
                <wp:extent cx="476250" cy="295275"/>
                <wp:effectExtent l="0" t="0" r="19050"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FA53AA" w:rsidRDefault="00FA53AA" w:rsidP="00FA5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30.5pt;margin-top:2.05pt;width:3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" fillcolor="window" strokecolor="windowText" strokeweight="2pt">
                <v:path arrowok="t"/>
                <v:textbox>
                  <w:txbxContent>
                    <w:p w:rsidR="00FA53AA" w:rsidRDefault="00FA53AA" w:rsidP="00FA53AA">
                      <w:pPr>
                        <w:jc w:val="center"/>
                      </w:pPr>
                    </w:p>
                  </w:txbxContent>
                </v:textbox>
              </v:rect>
            </w:pict>
          </mc:Fallback>
        </mc:AlternateContent>
      </w:r>
    </w:p>
    <w:p w:rsidR="00FA53AA" w:rsidRPr="005E3BC8" w:rsidRDefault="00FA53AA" w:rsidP="00FA53AA"/>
    <w:p w:rsidR="00FA53AA" w:rsidRDefault="00FA53AA" w:rsidP="00FA53AA"/>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4E4C8F">
      <w:pPr>
        <w:rPr>
          <w:rFonts w:asciiTheme="minorHAnsi" w:hAnsiTheme="minorHAnsi" w:cstheme="minorHAnsi"/>
          <w:color w:val="002060"/>
        </w:rPr>
      </w:pPr>
      <w:r w:rsidRPr="00FC3677">
        <w:rPr>
          <w:rFonts w:ascii="Calibri" w:hAnsi="Calibri" w:cs="Calibri"/>
          <w:color w:val="000080"/>
          <w:sz w:val="22"/>
          <w:szCs w:val="22"/>
        </w:rPr>
        <w:t xml:space="preserve">Jennifer Nock is a Chartered Psychologist </w:t>
      </w:r>
      <w:r>
        <w:rPr>
          <w:rFonts w:ascii="Calibri" w:hAnsi="Calibri" w:cs="Calibri"/>
          <w:color w:val="000080"/>
          <w:sz w:val="22"/>
          <w:szCs w:val="22"/>
        </w:rPr>
        <w:t xml:space="preserve">and educator </w:t>
      </w:r>
      <w:r w:rsidRPr="00FC3677">
        <w:rPr>
          <w:rFonts w:ascii="Calibri" w:hAnsi="Calibri" w:cs="Calibri"/>
          <w:color w:val="000080"/>
          <w:sz w:val="22"/>
          <w:szCs w:val="22"/>
        </w:rPr>
        <w:t>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w:t>
      </w:r>
      <w:r>
        <w:rPr>
          <w:rFonts w:ascii="Calibri" w:hAnsi="Calibri" w:cs="Calibri"/>
          <w:color w:val="000080"/>
          <w:sz w:val="22"/>
          <w:szCs w:val="22"/>
        </w:rPr>
        <w:t xml:space="preserve">Down Syndrome, Foetal Alcohol Spectrum Disorder, </w:t>
      </w:r>
      <w:r w:rsidRPr="00FC3677">
        <w:rPr>
          <w:rFonts w:ascii="Calibri" w:hAnsi="Calibri" w:cs="Calibri"/>
          <w:color w:val="000080"/>
          <w:sz w:val="22"/>
          <w:szCs w:val="22"/>
        </w:rPr>
        <w:t xml:space="preserve">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w:t>
      </w:r>
      <w:r w:rsidRPr="00FC3677">
        <w:rPr>
          <w:rFonts w:ascii="Calibri" w:hAnsi="Calibri" w:cs="Calibri"/>
          <w:color w:val="000080"/>
          <w:sz w:val="22"/>
          <w:szCs w:val="22"/>
        </w:rPr>
        <w:t xml:space="preserve">and is up-to-date with current issues around inclusive practice. </w:t>
      </w:r>
    </w:p>
    <w:sectPr w:rsidR="00FA53AA" w:rsidSect="00CF6AA5">
      <w:headerReference w:type="default" r:id="rId14"/>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39" w:rsidRDefault="00DE7D39" w:rsidP="00501672">
      <w:r>
        <w:separator/>
      </w:r>
    </w:p>
  </w:endnote>
  <w:endnote w:type="continuationSeparator" w:id="0">
    <w:p w:rsidR="00DE7D39" w:rsidRDefault="00DE7D39"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39" w:rsidRDefault="00DE7D39" w:rsidP="00501672">
      <w:r>
        <w:separator/>
      </w:r>
    </w:p>
  </w:footnote>
  <w:footnote w:type="continuationSeparator" w:id="0">
    <w:p w:rsidR="00DE7D39" w:rsidRDefault="00DE7D39"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087323B2" wp14:editId="442D1784">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0EBF11B" wp14:editId="468D5D98">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1BB7"/>
    <w:multiLevelType w:val="hybridMultilevel"/>
    <w:tmpl w:val="C234BEA6"/>
    <w:lvl w:ilvl="0" w:tplc="765AEE62">
      <w:start w:val="1"/>
      <w:numFmt w:val="bullet"/>
      <w:lvlText w:val=""/>
      <w:lvlJc w:val="left"/>
      <w:pPr>
        <w:tabs>
          <w:tab w:val="num" w:pos="720"/>
        </w:tabs>
        <w:ind w:left="720" w:hanging="360"/>
      </w:pPr>
      <w:rPr>
        <w:rFonts w:ascii="Wingdings 2" w:hAnsi="Wingdings 2" w:hint="default"/>
      </w:rPr>
    </w:lvl>
    <w:lvl w:ilvl="1" w:tplc="CEA878BA">
      <w:start w:val="1"/>
      <w:numFmt w:val="bullet"/>
      <w:lvlText w:val=""/>
      <w:lvlJc w:val="left"/>
      <w:pPr>
        <w:tabs>
          <w:tab w:val="num" w:pos="1440"/>
        </w:tabs>
        <w:ind w:left="1440" w:hanging="360"/>
      </w:pPr>
      <w:rPr>
        <w:rFonts w:ascii="Wingdings 2" w:hAnsi="Wingdings 2" w:hint="default"/>
      </w:rPr>
    </w:lvl>
    <w:lvl w:ilvl="2" w:tplc="FB5C8F70" w:tentative="1">
      <w:start w:val="1"/>
      <w:numFmt w:val="bullet"/>
      <w:lvlText w:val=""/>
      <w:lvlJc w:val="left"/>
      <w:pPr>
        <w:tabs>
          <w:tab w:val="num" w:pos="2160"/>
        </w:tabs>
        <w:ind w:left="2160" w:hanging="360"/>
      </w:pPr>
      <w:rPr>
        <w:rFonts w:ascii="Wingdings 2" w:hAnsi="Wingdings 2" w:hint="default"/>
      </w:rPr>
    </w:lvl>
    <w:lvl w:ilvl="3" w:tplc="2C1CB710" w:tentative="1">
      <w:start w:val="1"/>
      <w:numFmt w:val="bullet"/>
      <w:lvlText w:val=""/>
      <w:lvlJc w:val="left"/>
      <w:pPr>
        <w:tabs>
          <w:tab w:val="num" w:pos="2880"/>
        </w:tabs>
        <w:ind w:left="2880" w:hanging="360"/>
      </w:pPr>
      <w:rPr>
        <w:rFonts w:ascii="Wingdings 2" w:hAnsi="Wingdings 2" w:hint="default"/>
      </w:rPr>
    </w:lvl>
    <w:lvl w:ilvl="4" w:tplc="85CC48DC" w:tentative="1">
      <w:start w:val="1"/>
      <w:numFmt w:val="bullet"/>
      <w:lvlText w:val=""/>
      <w:lvlJc w:val="left"/>
      <w:pPr>
        <w:tabs>
          <w:tab w:val="num" w:pos="3600"/>
        </w:tabs>
        <w:ind w:left="3600" w:hanging="360"/>
      </w:pPr>
      <w:rPr>
        <w:rFonts w:ascii="Wingdings 2" w:hAnsi="Wingdings 2" w:hint="default"/>
      </w:rPr>
    </w:lvl>
    <w:lvl w:ilvl="5" w:tplc="7B92F028" w:tentative="1">
      <w:start w:val="1"/>
      <w:numFmt w:val="bullet"/>
      <w:lvlText w:val=""/>
      <w:lvlJc w:val="left"/>
      <w:pPr>
        <w:tabs>
          <w:tab w:val="num" w:pos="4320"/>
        </w:tabs>
        <w:ind w:left="4320" w:hanging="360"/>
      </w:pPr>
      <w:rPr>
        <w:rFonts w:ascii="Wingdings 2" w:hAnsi="Wingdings 2" w:hint="default"/>
      </w:rPr>
    </w:lvl>
    <w:lvl w:ilvl="6" w:tplc="C7244F34" w:tentative="1">
      <w:start w:val="1"/>
      <w:numFmt w:val="bullet"/>
      <w:lvlText w:val=""/>
      <w:lvlJc w:val="left"/>
      <w:pPr>
        <w:tabs>
          <w:tab w:val="num" w:pos="5040"/>
        </w:tabs>
        <w:ind w:left="5040" w:hanging="360"/>
      </w:pPr>
      <w:rPr>
        <w:rFonts w:ascii="Wingdings 2" w:hAnsi="Wingdings 2" w:hint="default"/>
      </w:rPr>
    </w:lvl>
    <w:lvl w:ilvl="7" w:tplc="E7D0DDCE" w:tentative="1">
      <w:start w:val="1"/>
      <w:numFmt w:val="bullet"/>
      <w:lvlText w:val=""/>
      <w:lvlJc w:val="left"/>
      <w:pPr>
        <w:tabs>
          <w:tab w:val="num" w:pos="5760"/>
        </w:tabs>
        <w:ind w:left="5760" w:hanging="360"/>
      </w:pPr>
      <w:rPr>
        <w:rFonts w:ascii="Wingdings 2" w:hAnsi="Wingdings 2" w:hint="default"/>
      </w:rPr>
    </w:lvl>
    <w:lvl w:ilvl="8" w:tplc="CCDA631A" w:tentative="1">
      <w:start w:val="1"/>
      <w:numFmt w:val="bullet"/>
      <w:lvlText w:val=""/>
      <w:lvlJc w:val="left"/>
      <w:pPr>
        <w:tabs>
          <w:tab w:val="num" w:pos="6480"/>
        </w:tabs>
        <w:ind w:left="6480" w:hanging="360"/>
      </w:pPr>
      <w:rPr>
        <w:rFonts w:ascii="Wingdings 2" w:hAnsi="Wingdings 2" w:hint="default"/>
      </w:rPr>
    </w:lvl>
  </w:abstractNum>
  <w:abstractNum w:abstractNumId="2">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nsid w:val="57E5248F"/>
    <w:multiLevelType w:val="hybridMultilevel"/>
    <w:tmpl w:val="933628A4"/>
    <w:lvl w:ilvl="0" w:tplc="9D984680">
      <w:start w:val="1"/>
      <w:numFmt w:val="bullet"/>
      <w:lvlText w:val=""/>
      <w:lvlJc w:val="left"/>
      <w:pPr>
        <w:tabs>
          <w:tab w:val="num" w:pos="720"/>
        </w:tabs>
        <w:ind w:left="720" w:hanging="360"/>
      </w:pPr>
      <w:rPr>
        <w:rFonts w:ascii="Wingdings 2" w:hAnsi="Wingdings 2" w:hint="default"/>
      </w:rPr>
    </w:lvl>
    <w:lvl w:ilvl="1" w:tplc="FC9A520E" w:tentative="1">
      <w:start w:val="1"/>
      <w:numFmt w:val="bullet"/>
      <w:lvlText w:val=""/>
      <w:lvlJc w:val="left"/>
      <w:pPr>
        <w:tabs>
          <w:tab w:val="num" w:pos="1440"/>
        </w:tabs>
        <w:ind w:left="1440" w:hanging="360"/>
      </w:pPr>
      <w:rPr>
        <w:rFonts w:ascii="Wingdings 2" w:hAnsi="Wingdings 2" w:hint="default"/>
      </w:rPr>
    </w:lvl>
    <w:lvl w:ilvl="2" w:tplc="3F5884FE" w:tentative="1">
      <w:start w:val="1"/>
      <w:numFmt w:val="bullet"/>
      <w:lvlText w:val=""/>
      <w:lvlJc w:val="left"/>
      <w:pPr>
        <w:tabs>
          <w:tab w:val="num" w:pos="2160"/>
        </w:tabs>
        <w:ind w:left="2160" w:hanging="360"/>
      </w:pPr>
      <w:rPr>
        <w:rFonts w:ascii="Wingdings 2" w:hAnsi="Wingdings 2" w:hint="default"/>
      </w:rPr>
    </w:lvl>
    <w:lvl w:ilvl="3" w:tplc="743215E0" w:tentative="1">
      <w:start w:val="1"/>
      <w:numFmt w:val="bullet"/>
      <w:lvlText w:val=""/>
      <w:lvlJc w:val="left"/>
      <w:pPr>
        <w:tabs>
          <w:tab w:val="num" w:pos="2880"/>
        </w:tabs>
        <w:ind w:left="2880" w:hanging="360"/>
      </w:pPr>
      <w:rPr>
        <w:rFonts w:ascii="Wingdings 2" w:hAnsi="Wingdings 2" w:hint="default"/>
      </w:rPr>
    </w:lvl>
    <w:lvl w:ilvl="4" w:tplc="72E06F38" w:tentative="1">
      <w:start w:val="1"/>
      <w:numFmt w:val="bullet"/>
      <w:lvlText w:val=""/>
      <w:lvlJc w:val="left"/>
      <w:pPr>
        <w:tabs>
          <w:tab w:val="num" w:pos="3600"/>
        </w:tabs>
        <w:ind w:left="3600" w:hanging="360"/>
      </w:pPr>
      <w:rPr>
        <w:rFonts w:ascii="Wingdings 2" w:hAnsi="Wingdings 2" w:hint="default"/>
      </w:rPr>
    </w:lvl>
    <w:lvl w:ilvl="5" w:tplc="212A9418" w:tentative="1">
      <w:start w:val="1"/>
      <w:numFmt w:val="bullet"/>
      <w:lvlText w:val=""/>
      <w:lvlJc w:val="left"/>
      <w:pPr>
        <w:tabs>
          <w:tab w:val="num" w:pos="4320"/>
        </w:tabs>
        <w:ind w:left="4320" w:hanging="360"/>
      </w:pPr>
      <w:rPr>
        <w:rFonts w:ascii="Wingdings 2" w:hAnsi="Wingdings 2" w:hint="default"/>
      </w:rPr>
    </w:lvl>
    <w:lvl w:ilvl="6" w:tplc="08921B86" w:tentative="1">
      <w:start w:val="1"/>
      <w:numFmt w:val="bullet"/>
      <w:lvlText w:val=""/>
      <w:lvlJc w:val="left"/>
      <w:pPr>
        <w:tabs>
          <w:tab w:val="num" w:pos="5040"/>
        </w:tabs>
        <w:ind w:left="5040" w:hanging="360"/>
      </w:pPr>
      <w:rPr>
        <w:rFonts w:ascii="Wingdings 2" w:hAnsi="Wingdings 2" w:hint="default"/>
      </w:rPr>
    </w:lvl>
    <w:lvl w:ilvl="7" w:tplc="6840EFFE" w:tentative="1">
      <w:start w:val="1"/>
      <w:numFmt w:val="bullet"/>
      <w:lvlText w:val=""/>
      <w:lvlJc w:val="left"/>
      <w:pPr>
        <w:tabs>
          <w:tab w:val="num" w:pos="5760"/>
        </w:tabs>
        <w:ind w:left="5760" w:hanging="360"/>
      </w:pPr>
      <w:rPr>
        <w:rFonts w:ascii="Wingdings 2" w:hAnsi="Wingdings 2" w:hint="default"/>
      </w:rPr>
    </w:lvl>
    <w:lvl w:ilvl="8" w:tplc="9A02DC1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47D2"/>
    <w:rsid w:val="000D0922"/>
    <w:rsid w:val="000E1390"/>
    <w:rsid w:val="000F0BEE"/>
    <w:rsid w:val="001102E2"/>
    <w:rsid w:val="0013626B"/>
    <w:rsid w:val="001669F2"/>
    <w:rsid w:val="001A7D6D"/>
    <w:rsid w:val="001D16B0"/>
    <w:rsid w:val="001E2B8F"/>
    <w:rsid w:val="001E70F8"/>
    <w:rsid w:val="00211FC3"/>
    <w:rsid w:val="002122A6"/>
    <w:rsid w:val="00220818"/>
    <w:rsid w:val="00253D3F"/>
    <w:rsid w:val="00260639"/>
    <w:rsid w:val="00270284"/>
    <w:rsid w:val="00277619"/>
    <w:rsid w:val="00282603"/>
    <w:rsid w:val="002907B2"/>
    <w:rsid w:val="002A6D4F"/>
    <w:rsid w:val="002C1AE9"/>
    <w:rsid w:val="002E1699"/>
    <w:rsid w:val="00300CD1"/>
    <w:rsid w:val="00311F1C"/>
    <w:rsid w:val="0031365A"/>
    <w:rsid w:val="003350FF"/>
    <w:rsid w:val="00344B9E"/>
    <w:rsid w:val="0038645E"/>
    <w:rsid w:val="003907BD"/>
    <w:rsid w:val="003917AC"/>
    <w:rsid w:val="003C7993"/>
    <w:rsid w:val="00406CC9"/>
    <w:rsid w:val="00416B4F"/>
    <w:rsid w:val="00455F34"/>
    <w:rsid w:val="00460ADF"/>
    <w:rsid w:val="00473FEE"/>
    <w:rsid w:val="00490CD8"/>
    <w:rsid w:val="004B222C"/>
    <w:rsid w:val="004B6517"/>
    <w:rsid w:val="004E4C8F"/>
    <w:rsid w:val="00501672"/>
    <w:rsid w:val="00504F84"/>
    <w:rsid w:val="005217B7"/>
    <w:rsid w:val="00545510"/>
    <w:rsid w:val="00553C52"/>
    <w:rsid w:val="00597B1B"/>
    <w:rsid w:val="005B7A5E"/>
    <w:rsid w:val="005C0430"/>
    <w:rsid w:val="005E0795"/>
    <w:rsid w:val="005E3BC8"/>
    <w:rsid w:val="005F5238"/>
    <w:rsid w:val="00606F54"/>
    <w:rsid w:val="00623445"/>
    <w:rsid w:val="006247A2"/>
    <w:rsid w:val="00651F10"/>
    <w:rsid w:val="006717E5"/>
    <w:rsid w:val="006718B5"/>
    <w:rsid w:val="0069703B"/>
    <w:rsid w:val="006A0B19"/>
    <w:rsid w:val="006C169E"/>
    <w:rsid w:val="006D16BB"/>
    <w:rsid w:val="006E59F7"/>
    <w:rsid w:val="006F254E"/>
    <w:rsid w:val="00702BB4"/>
    <w:rsid w:val="00716BA4"/>
    <w:rsid w:val="00731C54"/>
    <w:rsid w:val="00736711"/>
    <w:rsid w:val="007553B0"/>
    <w:rsid w:val="00780D30"/>
    <w:rsid w:val="00780EEC"/>
    <w:rsid w:val="0078317C"/>
    <w:rsid w:val="0079152F"/>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D0C7F"/>
    <w:rsid w:val="008E6BD8"/>
    <w:rsid w:val="00905292"/>
    <w:rsid w:val="00912374"/>
    <w:rsid w:val="009135D8"/>
    <w:rsid w:val="009302E3"/>
    <w:rsid w:val="0095463A"/>
    <w:rsid w:val="0097048B"/>
    <w:rsid w:val="0098362E"/>
    <w:rsid w:val="00987C89"/>
    <w:rsid w:val="009B3887"/>
    <w:rsid w:val="009B3A00"/>
    <w:rsid w:val="009B5FF5"/>
    <w:rsid w:val="009B6D32"/>
    <w:rsid w:val="009C0378"/>
    <w:rsid w:val="009C7321"/>
    <w:rsid w:val="009C7F77"/>
    <w:rsid w:val="009D7F31"/>
    <w:rsid w:val="009E42C3"/>
    <w:rsid w:val="00A550B4"/>
    <w:rsid w:val="00A61616"/>
    <w:rsid w:val="00A6629E"/>
    <w:rsid w:val="00A81A31"/>
    <w:rsid w:val="00A82E8F"/>
    <w:rsid w:val="00A87078"/>
    <w:rsid w:val="00A93A38"/>
    <w:rsid w:val="00AB60EA"/>
    <w:rsid w:val="00AC7A2E"/>
    <w:rsid w:val="00AD79DC"/>
    <w:rsid w:val="00AE14D0"/>
    <w:rsid w:val="00B00612"/>
    <w:rsid w:val="00B10EC6"/>
    <w:rsid w:val="00B150AF"/>
    <w:rsid w:val="00B202F0"/>
    <w:rsid w:val="00B23E80"/>
    <w:rsid w:val="00B25D46"/>
    <w:rsid w:val="00B41843"/>
    <w:rsid w:val="00B44AED"/>
    <w:rsid w:val="00B46B36"/>
    <w:rsid w:val="00B8306E"/>
    <w:rsid w:val="00B94224"/>
    <w:rsid w:val="00BA226E"/>
    <w:rsid w:val="00BB44AA"/>
    <w:rsid w:val="00BB4A7F"/>
    <w:rsid w:val="00BD0875"/>
    <w:rsid w:val="00BE6C42"/>
    <w:rsid w:val="00C020BC"/>
    <w:rsid w:val="00C333E1"/>
    <w:rsid w:val="00C36EBB"/>
    <w:rsid w:val="00C511FE"/>
    <w:rsid w:val="00C60EC6"/>
    <w:rsid w:val="00C8465C"/>
    <w:rsid w:val="00CA1344"/>
    <w:rsid w:val="00CC4D5F"/>
    <w:rsid w:val="00CC67C3"/>
    <w:rsid w:val="00CD7340"/>
    <w:rsid w:val="00CE1C4D"/>
    <w:rsid w:val="00CF273D"/>
    <w:rsid w:val="00CF6AA5"/>
    <w:rsid w:val="00D229C1"/>
    <w:rsid w:val="00D26BF4"/>
    <w:rsid w:val="00D46B9B"/>
    <w:rsid w:val="00D80730"/>
    <w:rsid w:val="00DB2DA8"/>
    <w:rsid w:val="00DD1B1A"/>
    <w:rsid w:val="00DE0A16"/>
    <w:rsid w:val="00DE7D39"/>
    <w:rsid w:val="00E11325"/>
    <w:rsid w:val="00E15261"/>
    <w:rsid w:val="00E23C2F"/>
    <w:rsid w:val="00E45818"/>
    <w:rsid w:val="00E52ABE"/>
    <w:rsid w:val="00E77D33"/>
    <w:rsid w:val="00E80351"/>
    <w:rsid w:val="00E93D9F"/>
    <w:rsid w:val="00EA5389"/>
    <w:rsid w:val="00EB7A2B"/>
    <w:rsid w:val="00ED1AB2"/>
    <w:rsid w:val="00EE0A76"/>
    <w:rsid w:val="00EF0F8A"/>
    <w:rsid w:val="00F02316"/>
    <w:rsid w:val="00F047C8"/>
    <w:rsid w:val="00F67CC4"/>
    <w:rsid w:val="00F75250"/>
    <w:rsid w:val="00F77C2C"/>
    <w:rsid w:val="00F77D8A"/>
    <w:rsid w:val="00F94CBD"/>
    <w:rsid w:val="00FA0A68"/>
    <w:rsid w:val="00FA53AA"/>
    <w:rsid w:val="00FD334F"/>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66289171">
      <w:bodyDiv w:val="1"/>
      <w:marLeft w:val="0"/>
      <w:marRight w:val="0"/>
      <w:marTop w:val="0"/>
      <w:marBottom w:val="0"/>
      <w:divBdr>
        <w:top w:val="none" w:sz="0" w:space="0" w:color="auto"/>
        <w:left w:val="none" w:sz="0" w:space="0" w:color="auto"/>
        <w:bottom w:val="none" w:sz="0" w:space="0" w:color="auto"/>
        <w:right w:val="none" w:sz="0" w:space="0" w:color="auto"/>
      </w:divBdr>
      <w:divsChild>
        <w:div w:id="369451148">
          <w:marLeft w:val="547"/>
          <w:marRight w:val="0"/>
          <w:marTop w:val="96"/>
          <w:marBottom w:val="0"/>
          <w:divBdr>
            <w:top w:val="none" w:sz="0" w:space="0" w:color="auto"/>
            <w:left w:val="none" w:sz="0" w:space="0" w:color="auto"/>
            <w:bottom w:val="none" w:sz="0" w:space="0" w:color="auto"/>
            <w:right w:val="none" w:sz="0" w:space="0" w:color="auto"/>
          </w:divBdr>
        </w:div>
      </w:divsChild>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0211653">
      <w:bodyDiv w:val="1"/>
      <w:marLeft w:val="0"/>
      <w:marRight w:val="0"/>
      <w:marTop w:val="0"/>
      <w:marBottom w:val="0"/>
      <w:divBdr>
        <w:top w:val="none" w:sz="0" w:space="0" w:color="auto"/>
        <w:left w:val="none" w:sz="0" w:space="0" w:color="auto"/>
        <w:bottom w:val="none" w:sz="0" w:space="0" w:color="auto"/>
        <w:right w:val="none" w:sz="0" w:space="0" w:color="auto"/>
      </w:divBdr>
      <w:divsChild>
        <w:div w:id="1224684885">
          <w:marLeft w:val="1008"/>
          <w:marRight w:val="0"/>
          <w:marTop w:val="106"/>
          <w:marBottom w:val="0"/>
          <w:divBdr>
            <w:top w:val="none" w:sz="0" w:space="0" w:color="auto"/>
            <w:left w:val="none" w:sz="0" w:space="0" w:color="auto"/>
            <w:bottom w:val="none" w:sz="0" w:space="0" w:color="auto"/>
            <w:right w:val="none" w:sz="0" w:space="0" w:color="auto"/>
          </w:divBdr>
        </w:div>
        <w:div w:id="1924946871">
          <w:marLeft w:val="1008"/>
          <w:marRight w:val="0"/>
          <w:marTop w:val="106"/>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0960">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nock@hotmai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11</cp:revision>
  <cp:lastPrinted>2011-08-31T18:53:00Z</cp:lastPrinted>
  <dcterms:created xsi:type="dcterms:W3CDTF">2017-02-23T10:24:00Z</dcterms:created>
  <dcterms:modified xsi:type="dcterms:W3CDTF">2017-09-25T16:36:00Z</dcterms:modified>
</cp:coreProperties>
</file>